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6E3A7" w14:textId="30192AFC" w:rsidR="005F6774" w:rsidRDefault="009D2005">
      <w:pPr>
        <w:pStyle w:val="Heading1"/>
        <w:spacing w:before="79"/>
      </w:pPr>
      <w:r>
        <w:t xml:space="preserve"> L-861SE</w:t>
      </w:r>
      <w:r w:rsidR="00FF0037">
        <w:t>(L)</w:t>
      </w:r>
      <w:r>
        <w:t xml:space="preserve"> LED MEDIUM INTENSITY </w:t>
      </w:r>
      <w:r w:rsidR="003B719E">
        <w:t>THRESHOLD</w:t>
      </w:r>
      <w:r>
        <w:t xml:space="preserve"> LIGHTS (MI</w:t>
      </w:r>
      <w:r w:rsidR="003B719E">
        <w:t>TH</w:t>
      </w:r>
      <w:r>
        <w:t>Ls) -</w:t>
      </w:r>
      <w:r>
        <w:rPr>
          <w:spacing w:val="-57"/>
        </w:rPr>
        <w:t xml:space="preserve"> </w:t>
      </w:r>
      <w:r>
        <w:t>SAMPLE</w:t>
      </w:r>
      <w:r>
        <w:rPr>
          <w:spacing w:val="-1"/>
        </w:rPr>
        <w:t xml:space="preserve"> </w:t>
      </w:r>
      <w:r>
        <w:t>SPECIFICATION</w:t>
      </w:r>
    </w:p>
    <w:p w14:paraId="5E084E37" w14:textId="77777777" w:rsidR="005F6774" w:rsidRDefault="005F6774">
      <w:pPr>
        <w:pStyle w:val="BodyText"/>
        <w:rPr>
          <w:b/>
        </w:rPr>
      </w:pPr>
    </w:p>
    <w:p w14:paraId="7FAD77EE" w14:textId="77777777" w:rsidR="005F6774" w:rsidRDefault="009D2005">
      <w:pPr>
        <w:ind w:left="100"/>
        <w:rPr>
          <w:i/>
          <w:sz w:val="24"/>
        </w:rPr>
      </w:pPr>
      <w:r>
        <w:rPr>
          <w:i/>
          <w:sz w:val="24"/>
        </w:rPr>
        <w:t>Note: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Modify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items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italics according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 your specific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job requirements.</w:t>
      </w:r>
    </w:p>
    <w:p w14:paraId="3CDEF181" w14:textId="77777777" w:rsidR="005F6774" w:rsidRDefault="005F6774">
      <w:pPr>
        <w:pStyle w:val="BodyText"/>
        <w:rPr>
          <w:i/>
        </w:rPr>
      </w:pPr>
    </w:p>
    <w:p w14:paraId="4FE3A812" w14:textId="73FCD40B" w:rsidR="005F6774" w:rsidRDefault="009D2005">
      <w:pPr>
        <w:pStyle w:val="Heading1"/>
        <w:ind w:left="100" w:right="285"/>
        <w:jc w:val="left"/>
      </w:pPr>
      <w:r>
        <w:t>ITEM L-1</w:t>
      </w:r>
      <w:r w:rsidR="001827CD">
        <w:t>25</w:t>
      </w:r>
      <w:r>
        <w:t xml:space="preserve"> INSTALLATION OF L-861SE</w:t>
      </w:r>
      <w:r w:rsidR="00FF0037">
        <w:t>(L)</w:t>
      </w:r>
      <w:r>
        <w:t xml:space="preserve"> LED MEDIUM INTENSITY</w:t>
      </w:r>
      <w:r>
        <w:rPr>
          <w:spacing w:val="-57"/>
        </w:rPr>
        <w:t xml:space="preserve"> </w:t>
      </w:r>
      <w:r w:rsidR="003B719E">
        <w:rPr>
          <w:spacing w:val="-57"/>
        </w:rPr>
        <w:t xml:space="preserve">  </w:t>
      </w:r>
      <w:r w:rsidR="001E2FF6">
        <w:t xml:space="preserve"> THRESHOLD</w:t>
      </w:r>
      <w:r>
        <w:rPr>
          <w:spacing w:val="-2"/>
        </w:rPr>
        <w:t xml:space="preserve"> </w:t>
      </w:r>
      <w:r>
        <w:t>LIGHTS (MI</w:t>
      </w:r>
      <w:r w:rsidR="003B719E">
        <w:t>TH</w:t>
      </w:r>
      <w:r>
        <w:t>Ls)</w:t>
      </w:r>
    </w:p>
    <w:p w14:paraId="6BB39BF2" w14:textId="77777777" w:rsidR="005F6774" w:rsidRDefault="005F6774">
      <w:pPr>
        <w:pStyle w:val="BodyText"/>
        <w:rPr>
          <w:b/>
        </w:rPr>
      </w:pPr>
    </w:p>
    <w:p w14:paraId="647271D9" w14:textId="77777777" w:rsidR="005F6774" w:rsidRDefault="009D2005">
      <w:pPr>
        <w:ind w:left="3028" w:right="3067"/>
        <w:jc w:val="center"/>
        <w:rPr>
          <w:b/>
          <w:sz w:val="24"/>
        </w:rPr>
      </w:pPr>
      <w:r>
        <w:rPr>
          <w:b/>
          <w:sz w:val="24"/>
        </w:rPr>
        <w:t>DESCRIPTION</w:t>
      </w:r>
    </w:p>
    <w:p w14:paraId="15867112" w14:textId="77777777" w:rsidR="005F6774" w:rsidRDefault="005F6774">
      <w:pPr>
        <w:pStyle w:val="BodyText"/>
        <w:rPr>
          <w:b/>
        </w:rPr>
      </w:pPr>
    </w:p>
    <w:p w14:paraId="2EFEDB0D" w14:textId="08796276" w:rsidR="005F6774" w:rsidRDefault="009D2005" w:rsidP="00D915FD">
      <w:pPr>
        <w:pStyle w:val="BodyText"/>
        <w:ind w:left="100" w:right="272"/>
      </w:pPr>
      <w:r>
        <w:t>1</w:t>
      </w:r>
      <w:r w:rsidR="0005313D">
        <w:t>25</w:t>
      </w:r>
      <w:r>
        <w:t>-1.1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shall consist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furnishing and</w:t>
      </w:r>
      <w:r>
        <w:rPr>
          <w:spacing w:val="-1"/>
        </w:rPr>
        <w:t xml:space="preserve"> </w:t>
      </w:r>
      <w:r>
        <w:t>installing</w:t>
      </w:r>
      <w:r>
        <w:rPr>
          <w:spacing w:val="-1"/>
        </w:rPr>
        <w:t xml:space="preserve"> </w:t>
      </w:r>
      <w:r w:rsidR="00210138">
        <w:t>the</w:t>
      </w:r>
      <w:r w:rsidR="00210138">
        <w:rPr>
          <w:spacing w:val="-2"/>
        </w:rPr>
        <w:t xml:space="preserve"> </w:t>
      </w:r>
      <w:r w:rsidR="00210138">
        <w:t>L</w:t>
      </w:r>
      <w:r>
        <w:t>-861SE</w:t>
      </w:r>
      <w:r w:rsidR="00FF0037">
        <w:t>(L)</w:t>
      </w:r>
      <w:r w:rsidR="00D915FD">
        <w:t xml:space="preserve"> </w:t>
      </w:r>
      <w:r>
        <w:rPr>
          <w:spacing w:val="-57"/>
        </w:rPr>
        <w:t xml:space="preserve"> </w:t>
      </w:r>
      <w:r w:rsidR="00D915FD">
        <w:rPr>
          <w:spacing w:val="-57"/>
        </w:rPr>
        <w:t xml:space="preserve">      </w:t>
      </w:r>
      <w:r>
        <w:t>LED</w:t>
      </w:r>
      <w:r>
        <w:rPr>
          <w:spacing w:val="-3"/>
        </w:rPr>
        <w:t xml:space="preserve"> </w:t>
      </w:r>
      <w:r>
        <w:t>MI</w:t>
      </w:r>
      <w:r w:rsidR="003B719E">
        <w:t>TH</w:t>
      </w:r>
      <w:r>
        <w:t>Ls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 this</w:t>
      </w:r>
      <w:r>
        <w:rPr>
          <w:spacing w:val="-1"/>
        </w:rPr>
        <w:t xml:space="preserve"> </w:t>
      </w:r>
      <w:r>
        <w:t>specification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applicable</w:t>
      </w:r>
      <w:r>
        <w:rPr>
          <w:spacing w:val="2"/>
        </w:rPr>
        <w:t xml:space="preserve"> </w:t>
      </w:r>
      <w:r>
        <w:t>FAA</w:t>
      </w:r>
      <w:r>
        <w:rPr>
          <w:spacing w:val="1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Circular.</w:t>
      </w:r>
      <w:r w:rsidR="00D915FD">
        <w:t xml:space="preserve"> </w:t>
      </w:r>
      <w:r>
        <w:t>The fixtures shall be installed at the specified location and in accordance with the dimensions,</w:t>
      </w:r>
      <w:r>
        <w:rPr>
          <w:spacing w:val="-58"/>
        </w:rPr>
        <w:t xml:space="preserve"> </w:t>
      </w:r>
      <w:r>
        <w:t>design,</w:t>
      </w:r>
      <w:r>
        <w:rPr>
          <w:spacing w:val="-1"/>
        </w:rPr>
        <w:t xml:space="preserve"> </w:t>
      </w:r>
      <w:r>
        <w:t>and details shown in the</w:t>
      </w:r>
      <w:r>
        <w:rPr>
          <w:spacing w:val="-1"/>
        </w:rPr>
        <w:t xml:space="preserve"> </w:t>
      </w:r>
      <w:r>
        <w:t>plans.</w:t>
      </w:r>
    </w:p>
    <w:p w14:paraId="02264490" w14:textId="77777777" w:rsidR="005F6774" w:rsidRDefault="005F6774">
      <w:pPr>
        <w:pStyle w:val="BodyText"/>
      </w:pPr>
    </w:p>
    <w:p w14:paraId="1120FCB1" w14:textId="0D1096CE" w:rsidR="005F6774" w:rsidRDefault="009D2005">
      <w:pPr>
        <w:pStyle w:val="BodyText"/>
        <w:ind w:left="100" w:right="395"/>
      </w:pPr>
      <w:r>
        <w:t xml:space="preserve">This item shall include the furnishing of all equipment, materials, </w:t>
      </w:r>
      <w:r w:rsidR="00210138">
        <w:t>services,</w:t>
      </w:r>
      <w:r>
        <w:t xml:space="preserve"> and incidentals</w:t>
      </w:r>
      <w:r>
        <w:rPr>
          <w:spacing w:val="1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lights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operation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units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satisfaction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Engineer.</w:t>
      </w:r>
    </w:p>
    <w:p w14:paraId="398AC481" w14:textId="77777777" w:rsidR="005F6774" w:rsidRDefault="005F6774">
      <w:pPr>
        <w:pStyle w:val="BodyText"/>
        <w:rPr>
          <w:sz w:val="26"/>
        </w:rPr>
      </w:pPr>
    </w:p>
    <w:p w14:paraId="1BA16E2B" w14:textId="77777777" w:rsidR="005F6774" w:rsidRDefault="005F6774">
      <w:pPr>
        <w:pStyle w:val="BodyText"/>
        <w:rPr>
          <w:sz w:val="22"/>
        </w:rPr>
      </w:pPr>
    </w:p>
    <w:p w14:paraId="1B0C3147" w14:textId="77777777" w:rsidR="005F6774" w:rsidRDefault="009D2005">
      <w:pPr>
        <w:pStyle w:val="Heading1"/>
        <w:ind w:left="380"/>
      </w:pPr>
      <w:r>
        <w:t>EQUIPMENT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MATERIALS</w:t>
      </w:r>
    </w:p>
    <w:p w14:paraId="3DCB3979" w14:textId="77777777" w:rsidR="005F6774" w:rsidRDefault="005F6774">
      <w:pPr>
        <w:pStyle w:val="BodyText"/>
        <w:rPr>
          <w:b/>
        </w:rPr>
      </w:pPr>
    </w:p>
    <w:p w14:paraId="3868B824" w14:textId="761CE0FE" w:rsidR="005F6774" w:rsidRDefault="009D2005">
      <w:pPr>
        <w:pStyle w:val="BodyText"/>
        <w:ind w:left="100"/>
      </w:pPr>
      <w:r>
        <w:t>1</w:t>
      </w:r>
      <w:r w:rsidR="001827CD">
        <w:t>25</w:t>
      </w:r>
      <w:r>
        <w:t>-2.1</w:t>
      </w:r>
      <w:r>
        <w:rPr>
          <w:spacing w:val="1"/>
        </w:rPr>
        <w:t xml:space="preserve"> </w:t>
      </w:r>
      <w:r>
        <w:t>L-861SE LED MEDIUM</w:t>
      </w:r>
      <w:r>
        <w:rPr>
          <w:spacing w:val="1"/>
        </w:rPr>
        <w:t xml:space="preserve"> </w:t>
      </w:r>
      <w:r>
        <w:t>INTENSITY</w:t>
      </w:r>
      <w:r>
        <w:rPr>
          <w:spacing w:val="-2"/>
        </w:rPr>
        <w:t xml:space="preserve"> </w:t>
      </w:r>
      <w:r w:rsidR="003B719E">
        <w:rPr>
          <w:spacing w:val="-2"/>
        </w:rPr>
        <w:t>THRESHOLD</w:t>
      </w:r>
      <w:r>
        <w:rPr>
          <w:spacing w:val="1"/>
        </w:rPr>
        <w:t xml:space="preserve"> </w:t>
      </w:r>
      <w:r>
        <w:t>LIGHTS (MI</w:t>
      </w:r>
      <w:r w:rsidR="003B719E">
        <w:t>TH</w:t>
      </w:r>
      <w:r>
        <w:t>Ls).</w:t>
      </w:r>
    </w:p>
    <w:p w14:paraId="246D071C" w14:textId="77777777" w:rsidR="005F6774" w:rsidRDefault="005F6774">
      <w:pPr>
        <w:pStyle w:val="BodyText"/>
      </w:pPr>
    </w:p>
    <w:p w14:paraId="05B68256" w14:textId="3CB73AC9" w:rsidR="005F6774" w:rsidRDefault="009D2005">
      <w:pPr>
        <w:pStyle w:val="ListParagraph"/>
        <w:numPr>
          <w:ilvl w:val="0"/>
          <w:numId w:val="1"/>
        </w:numPr>
        <w:tabs>
          <w:tab w:val="left" w:pos="821"/>
        </w:tabs>
        <w:ind w:right="728"/>
        <w:rPr>
          <w:sz w:val="24"/>
        </w:rPr>
      </w:pPr>
      <w:r>
        <w:rPr>
          <w:sz w:val="24"/>
        </w:rPr>
        <w:t xml:space="preserve">EQUIPMENT CONFORMANCE REQUIREMENTS. </w:t>
      </w:r>
      <w:r w:rsidR="00210138">
        <w:rPr>
          <w:sz w:val="24"/>
        </w:rPr>
        <w:t xml:space="preserve">The </w:t>
      </w:r>
      <w:r w:rsidR="00210138">
        <w:rPr>
          <w:spacing w:val="-57"/>
          <w:sz w:val="24"/>
        </w:rPr>
        <w:t>L</w:t>
      </w:r>
      <w:r>
        <w:rPr>
          <w:spacing w:val="-1"/>
          <w:sz w:val="24"/>
        </w:rPr>
        <w:t>-861SE</w:t>
      </w:r>
      <w:r w:rsidR="00FF0037">
        <w:rPr>
          <w:spacing w:val="-1"/>
          <w:sz w:val="24"/>
        </w:rPr>
        <w:t>(L)</w:t>
      </w:r>
      <w:r>
        <w:rPr>
          <w:sz w:val="24"/>
        </w:rPr>
        <w:t xml:space="preserve"> </w:t>
      </w:r>
      <w:r>
        <w:rPr>
          <w:spacing w:val="-1"/>
          <w:sz w:val="24"/>
        </w:rPr>
        <w:t>LED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MI</w:t>
      </w:r>
      <w:r w:rsidR="003B719E">
        <w:rPr>
          <w:spacing w:val="-1"/>
          <w:sz w:val="24"/>
        </w:rPr>
        <w:t>TH</w:t>
      </w:r>
      <w:r>
        <w:rPr>
          <w:spacing w:val="-1"/>
          <w:sz w:val="24"/>
        </w:rPr>
        <w:t>Ls</w:t>
      </w:r>
      <w:r>
        <w:rPr>
          <w:sz w:val="24"/>
        </w:rPr>
        <w:t xml:space="preserve"> shall</w:t>
      </w:r>
      <w:r>
        <w:rPr>
          <w:spacing w:val="3"/>
          <w:sz w:val="24"/>
        </w:rPr>
        <w:t xml:space="preserve"> </w:t>
      </w:r>
      <w:r>
        <w:rPr>
          <w:sz w:val="24"/>
        </w:rPr>
        <w:t>conform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FAA</w:t>
      </w:r>
      <w:r>
        <w:rPr>
          <w:spacing w:val="-15"/>
          <w:sz w:val="24"/>
        </w:rPr>
        <w:t xml:space="preserve"> </w:t>
      </w:r>
      <w:r>
        <w:rPr>
          <w:sz w:val="24"/>
        </w:rPr>
        <w:t>Advisory Circular</w:t>
      </w:r>
    </w:p>
    <w:p w14:paraId="76012B67" w14:textId="6A155585" w:rsidR="005F6774" w:rsidRDefault="009D2005" w:rsidP="00210138">
      <w:pPr>
        <w:spacing w:before="1"/>
        <w:ind w:left="820" w:right="116"/>
      </w:pPr>
      <w:r>
        <w:rPr>
          <w:sz w:val="24"/>
        </w:rPr>
        <w:t>150/5345-46 (current edition) “Specification for Runway and Taxiway Light Fixtures”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and FAA LED “Engineering Brief No. 67” (current edition). </w:t>
      </w:r>
      <w:r w:rsidR="003B719E"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L-861SE</w:t>
      </w:r>
      <w:r w:rsidR="00FF0037">
        <w:rPr>
          <w:sz w:val="24"/>
        </w:rPr>
        <w:t>(L)</w:t>
      </w:r>
      <w:r>
        <w:rPr>
          <w:sz w:val="24"/>
        </w:rPr>
        <w:t xml:space="preserve"> LED MI</w:t>
      </w:r>
      <w:r w:rsidR="003B719E">
        <w:rPr>
          <w:sz w:val="24"/>
        </w:rPr>
        <w:t>TH</w:t>
      </w:r>
      <w:r>
        <w:rPr>
          <w:sz w:val="24"/>
        </w:rPr>
        <w:t>Ls shall be ETL certified.</w:t>
      </w:r>
      <w:r>
        <w:rPr>
          <w:spacing w:val="1"/>
          <w:sz w:val="24"/>
        </w:rPr>
        <w:t xml:space="preserve"> </w:t>
      </w:r>
      <w:r w:rsidR="003B719E">
        <w:t>T</w:t>
      </w:r>
      <w:r>
        <w:t>he L-861SE</w:t>
      </w:r>
      <w:r w:rsidR="00FF0037">
        <w:t>(L)</w:t>
      </w:r>
      <w:r>
        <w:t xml:space="preserve"> LED MI</w:t>
      </w:r>
      <w:r w:rsidR="003B719E">
        <w:t>TH</w:t>
      </w:r>
      <w:r>
        <w:t>Ls shall be manufactured by</w:t>
      </w:r>
      <w:r>
        <w:rPr>
          <w:spacing w:val="-57"/>
        </w:rPr>
        <w:t xml:space="preserve"> </w:t>
      </w:r>
      <w:r>
        <w:t>AIRPORT LIGHTING COMPANY (www.airportlightingcompany.com) or approved</w:t>
      </w:r>
      <w:r w:rsidR="00D915FD">
        <w:t xml:space="preserve"> </w:t>
      </w:r>
      <w:r>
        <w:rPr>
          <w:spacing w:val="-58"/>
        </w:rPr>
        <w:t xml:space="preserve"> </w:t>
      </w:r>
      <w:r w:rsidR="00D915FD">
        <w:rPr>
          <w:spacing w:val="-58"/>
        </w:rPr>
        <w:t xml:space="preserve">        </w:t>
      </w:r>
      <w:r>
        <w:t>equal.</w:t>
      </w:r>
    </w:p>
    <w:p w14:paraId="25EB0EB2" w14:textId="77777777" w:rsidR="005F6774" w:rsidRDefault="005F6774">
      <w:pPr>
        <w:pStyle w:val="BodyText"/>
      </w:pPr>
    </w:p>
    <w:p w14:paraId="459F9B4E" w14:textId="5426A607" w:rsidR="005F6774" w:rsidRDefault="009D2005">
      <w:pPr>
        <w:pStyle w:val="ListParagraph"/>
        <w:numPr>
          <w:ilvl w:val="0"/>
          <w:numId w:val="1"/>
        </w:numPr>
        <w:tabs>
          <w:tab w:val="left" w:pos="821"/>
        </w:tabs>
        <w:ind w:right="392" w:hanging="373"/>
        <w:rPr>
          <w:sz w:val="24"/>
        </w:rPr>
      </w:pPr>
      <w:r>
        <w:rPr>
          <w:sz w:val="24"/>
        </w:rPr>
        <w:t xml:space="preserve">EQUIPMENT SUPPLIED. </w:t>
      </w:r>
      <w:r w:rsidR="00210138">
        <w:rPr>
          <w:sz w:val="24"/>
        </w:rPr>
        <w:t>The L</w:t>
      </w:r>
      <w:r>
        <w:rPr>
          <w:sz w:val="24"/>
        </w:rPr>
        <w:t>-861SE</w:t>
      </w:r>
      <w:r w:rsidR="00FF0037">
        <w:rPr>
          <w:sz w:val="24"/>
        </w:rPr>
        <w:t>(L)</w:t>
      </w:r>
      <w:r>
        <w:rPr>
          <w:sz w:val="24"/>
        </w:rPr>
        <w:t xml:space="preserve"> LED MI</w:t>
      </w:r>
      <w:r w:rsidR="003B719E">
        <w:rPr>
          <w:sz w:val="24"/>
        </w:rPr>
        <w:t>TH</w:t>
      </w:r>
      <w:r>
        <w:rPr>
          <w:sz w:val="24"/>
        </w:rPr>
        <w:t>Ls shall be</w:t>
      </w:r>
      <w:r w:rsidR="00D915FD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supplied for the total quantity as shown on the plans. The manufacturer shall have a</w:t>
      </w:r>
      <w:r>
        <w:rPr>
          <w:spacing w:val="1"/>
          <w:sz w:val="24"/>
        </w:rPr>
        <w:t xml:space="preserve"> </w:t>
      </w:r>
      <w:r>
        <w:rPr>
          <w:sz w:val="24"/>
        </w:rPr>
        <w:t>downloadable electronic</w:t>
      </w:r>
      <w:r>
        <w:rPr>
          <w:spacing w:val="1"/>
          <w:sz w:val="24"/>
        </w:rPr>
        <w:t xml:space="preserve"> </w:t>
      </w:r>
      <w:r>
        <w:rPr>
          <w:sz w:val="24"/>
        </w:rPr>
        <w:t>version of</w:t>
      </w:r>
      <w:r>
        <w:rPr>
          <w:spacing w:val="-1"/>
          <w:sz w:val="24"/>
        </w:rPr>
        <w:t xml:space="preserve"> </w:t>
      </w:r>
      <w:r>
        <w:rPr>
          <w:sz w:val="24"/>
        </w:rPr>
        <w:t>the manual</w:t>
      </w:r>
      <w:r>
        <w:rPr>
          <w:spacing w:val="2"/>
          <w:sz w:val="24"/>
        </w:rPr>
        <w:t xml:space="preserve"> </w:t>
      </w:r>
      <w:r>
        <w:rPr>
          <w:sz w:val="24"/>
        </w:rPr>
        <w:t>available on</w:t>
      </w:r>
      <w:r>
        <w:rPr>
          <w:spacing w:val="-1"/>
          <w:sz w:val="24"/>
        </w:rPr>
        <w:t xml:space="preserve"> </w:t>
      </w:r>
      <w:r>
        <w:rPr>
          <w:sz w:val="24"/>
        </w:rPr>
        <w:t>their web site.</w:t>
      </w:r>
    </w:p>
    <w:p w14:paraId="1715D49B" w14:textId="77777777" w:rsidR="005F6774" w:rsidRDefault="005F6774">
      <w:pPr>
        <w:pStyle w:val="BodyText"/>
      </w:pPr>
    </w:p>
    <w:p w14:paraId="3B8A0CE9" w14:textId="718147D1" w:rsidR="005F6774" w:rsidRPr="009D01C0" w:rsidRDefault="009D2005" w:rsidP="009D01C0">
      <w:pPr>
        <w:pStyle w:val="ListParagraph"/>
        <w:numPr>
          <w:ilvl w:val="0"/>
          <w:numId w:val="1"/>
        </w:numPr>
        <w:tabs>
          <w:tab w:val="left" w:pos="821"/>
        </w:tabs>
        <w:spacing w:line="271" w:lineRule="auto"/>
        <w:rPr>
          <w:sz w:val="24"/>
        </w:rPr>
      </w:pPr>
      <w:r>
        <w:rPr>
          <w:sz w:val="24"/>
        </w:rPr>
        <w:t xml:space="preserve">LIGHT SOURCE REQUIREMENTS. </w:t>
      </w:r>
      <w:r w:rsidR="00210138">
        <w:rPr>
          <w:sz w:val="24"/>
        </w:rPr>
        <w:t>The L</w:t>
      </w:r>
      <w:r>
        <w:rPr>
          <w:sz w:val="24"/>
        </w:rPr>
        <w:t>-861SE</w:t>
      </w:r>
      <w:r w:rsidR="00FF0037">
        <w:rPr>
          <w:sz w:val="24"/>
        </w:rPr>
        <w:t>(L)</w:t>
      </w:r>
      <w:r>
        <w:rPr>
          <w:sz w:val="24"/>
        </w:rPr>
        <w:t xml:space="preserve"> LED MI</w:t>
      </w:r>
      <w:r w:rsidR="003B719E">
        <w:rPr>
          <w:sz w:val="24"/>
        </w:rPr>
        <w:t>TH</w:t>
      </w:r>
      <w:r>
        <w:rPr>
          <w:sz w:val="24"/>
        </w:rPr>
        <w:t>L</w:t>
      </w:r>
      <w:r>
        <w:rPr>
          <w:spacing w:val="1"/>
          <w:sz w:val="24"/>
        </w:rPr>
        <w:t xml:space="preserve"> </w:t>
      </w:r>
      <w:r>
        <w:rPr>
          <w:sz w:val="24"/>
        </w:rPr>
        <w:t>light source shall be a Light Emitting Diode (LED) assembly. The lifetime of the LED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minimum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50,000</w:t>
      </w:r>
      <w:r>
        <w:rPr>
          <w:spacing w:val="-2"/>
          <w:sz w:val="24"/>
        </w:rPr>
        <w:t xml:space="preserve"> </w:t>
      </w:r>
      <w:r>
        <w:rPr>
          <w:sz w:val="24"/>
        </w:rPr>
        <w:t>hours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full</w:t>
      </w:r>
      <w:r>
        <w:rPr>
          <w:spacing w:val="3"/>
          <w:sz w:val="24"/>
        </w:rPr>
        <w:t xml:space="preserve"> </w:t>
      </w:r>
      <w:r>
        <w:rPr>
          <w:sz w:val="24"/>
        </w:rPr>
        <w:t>intensity.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 w:rsidR="009D01C0">
        <w:rPr>
          <w:sz w:val="24"/>
        </w:rPr>
        <w:t>e</w:t>
      </w:r>
      <w:r w:rsidRPr="009D01C0">
        <w:rPr>
          <w:sz w:val="24"/>
        </w:rPr>
        <w:t>nsure</w:t>
      </w:r>
      <w:r w:rsidRPr="009D01C0">
        <w:rPr>
          <w:spacing w:val="-3"/>
          <w:sz w:val="24"/>
        </w:rPr>
        <w:t xml:space="preserve"> </w:t>
      </w:r>
      <w:r w:rsidRPr="009D01C0">
        <w:rPr>
          <w:sz w:val="24"/>
        </w:rPr>
        <w:t>high</w:t>
      </w:r>
      <w:r w:rsidRPr="009D01C0">
        <w:rPr>
          <w:spacing w:val="-1"/>
          <w:sz w:val="24"/>
        </w:rPr>
        <w:t xml:space="preserve"> </w:t>
      </w:r>
      <w:r w:rsidRPr="009D01C0">
        <w:rPr>
          <w:sz w:val="24"/>
        </w:rPr>
        <w:t>daytime</w:t>
      </w:r>
      <w:r w:rsidRPr="009D01C0">
        <w:rPr>
          <w:spacing w:val="-3"/>
          <w:sz w:val="24"/>
        </w:rPr>
        <w:t xml:space="preserve"> </w:t>
      </w:r>
      <w:r w:rsidRPr="009D01C0">
        <w:rPr>
          <w:sz w:val="24"/>
        </w:rPr>
        <w:t>visibility,</w:t>
      </w:r>
      <w:r w:rsidRPr="009D01C0">
        <w:rPr>
          <w:spacing w:val="-1"/>
          <w:sz w:val="24"/>
        </w:rPr>
        <w:t xml:space="preserve"> </w:t>
      </w:r>
      <w:r w:rsidRPr="009D01C0">
        <w:rPr>
          <w:sz w:val="24"/>
        </w:rPr>
        <w:t>L-861SE</w:t>
      </w:r>
      <w:r w:rsidR="00FF0037">
        <w:rPr>
          <w:sz w:val="24"/>
        </w:rPr>
        <w:t>(L)</w:t>
      </w:r>
      <w:r w:rsidRPr="009D01C0">
        <w:rPr>
          <w:sz w:val="24"/>
        </w:rPr>
        <w:t xml:space="preserve"> shall </w:t>
      </w:r>
      <w:r w:rsidR="00210138" w:rsidRPr="009D01C0">
        <w:rPr>
          <w:sz w:val="24"/>
        </w:rPr>
        <w:t>use</w:t>
      </w:r>
      <w:r w:rsidR="00210138">
        <w:rPr>
          <w:sz w:val="24"/>
        </w:rPr>
        <w:t xml:space="preserve"> </w:t>
      </w:r>
      <w:r w:rsidR="00210138" w:rsidRPr="009D01C0">
        <w:rPr>
          <w:spacing w:val="-57"/>
          <w:sz w:val="24"/>
        </w:rPr>
        <w:t>a</w:t>
      </w:r>
      <w:r w:rsidRPr="009D01C0">
        <w:rPr>
          <w:sz w:val="24"/>
        </w:rPr>
        <w:t xml:space="preserve"> </w:t>
      </w:r>
      <w:r w:rsidR="000B5145">
        <w:rPr>
          <w:sz w:val="24"/>
        </w:rPr>
        <w:t>clear</w:t>
      </w:r>
      <w:r w:rsidRPr="009D01C0">
        <w:rPr>
          <w:sz w:val="24"/>
        </w:rPr>
        <w:t>-colored optical lens</w:t>
      </w:r>
      <w:r w:rsidR="000B5145">
        <w:rPr>
          <w:sz w:val="24"/>
        </w:rPr>
        <w:t xml:space="preserve"> &amp; colored Lens Retainer</w:t>
      </w:r>
      <w:r w:rsidRPr="009D01C0">
        <w:rPr>
          <w:sz w:val="24"/>
        </w:rPr>
        <w:t xml:space="preserve">. </w:t>
      </w:r>
    </w:p>
    <w:p w14:paraId="3A1E0EE0" w14:textId="77777777" w:rsidR="005F6774" w:rsidRDefault="009D2005">
      <w:pPr>
        <w:pStyle w:val="BodyText"/>
        <w:spacing w:line="271" w:lineRule="auto"/>
        <w:ind w:left="820" w:right="348"/>
      </w:pPr>
      <w:r>
        <w:t>No</w:t>
      </w:r>
      <w:r>
        <w:rPr>
          <w:spacing w:val="-1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t>LED</w:t>
      </w:r>
      <w:r>
        <w:rPr>
          <w:spacing w:val="-1"/>
        </w:rPr>
        <w:t xml:space="preserve"> </w:t>
      </w:r>
      <w:r>
        <w:t>elements 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placed</w:t>
      </w:r>
      <w:r>
        <w:rPr>
          <w:spacing w:val="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can.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fixture</w:t>
      </w:r>
      <w:r>
        <w:rPr>
          <w:spacing w:val="-2"/>
        </w:rPr>
        <w:t xml:space="preserve"> </w:t>
      </w:r>
      <w:r>
        <w:t>shall use</w:t>
      </w:r>
      <w:r>
        <w:rPr>
          <w:spacing w:val="-57"/>
        </w:rPr>
        <w:t xml:space="preserve"> </w:t>
      </w:r>
      <w:r>
        <w:t>robust, solid-state</w:t>
      </w:r>
      <w:r>
        <w:rPr>
          <w:spacing w:val="-2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devices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withstand</w:t>
      </w:r>
      <w:r>
        <w:rPr>
          <w:spacing w:val="-1"/>
        </w:rPr>
        <w:t xml:space="preserve"> </w:t>
      </w:r>
      <w:r>
        <w:t>damage</w:t>
      </w:r>
      <w:r>
        <w:rPr>
          <w:spacing w:val="1"/>
        </w:rPr>
        <w:t xml:space="preserve"> </w:t>
      </w:r>
      <w:r>
        <w:t>if the</w:t>
      </w:r>
      <w:r>
        <w:rPr>
          <w:spacing w:val="1"/>
        </w:rPr>
        <w:t xml:space="preserve"> </w:t>
      </w:r>
      <w:r>
        <w:t>fixture</w:t>
      </w:r>
      <w:r>
        <w:rPr>
          <w:spacing w:val="-2"/>
        </w:rPr>
        <w:t xml:space="preserve"> </w:t>
      </w:r>
      <w:r>
        <w:t>is knocked over.</w:t>
      </w:r>
    </w:p>
    <w:p w14:paraId="2E2D851D" w14:textId="77777777" w:rsidR="005F6774" w:rsidRDefault="005F6774">
      <w:pPr>
        <w:spacing w:line="271" w:lineRule="auto"/>
        <w:sectPr w:rsidR="005F6774">
          <w:footerReference w:type="default" r:id="rId7"/>
          <w:type w:val="continuous"/>
          <w:pgSz w:w="12240" w:h="15840"/>
          <w:pgMar w:top="1360" w:right="1300" w:bottom="280" w:left="1340" w:header="720" w:footer="720" w:gutter="0"/>
          <w:cols w:space="720"/>
        </w:sectPr>
      </w:pPr>
    </w:p>
    <w:p w14:paraId="235865EE" w14:textId="17CF9816" w:rsidR="005F6774" w:rsidRDefault="009D2005">
      <w:pPr>
        <w:pStyle w:val="ListParagraph"/>
        <w:numPr>
          <w:ilvl w:val="0"/>
          <w:numId w:val="1"/>
        </w:numPr>
        <w:tabs>
          <w:tab w:val="left" w:pos="821"/>
        </w:tabs>
        <w:spacing w:before="79"/>
        <w:ind w:right="283" w:hanging="360"/>
        <w:rPr>
          <w:sz w:val="24"/>
        </w:rPr>
      </w:pPr>
      <w:r>
        <w:rPr>
          <w:sz w:val="24"/>
        </w:rPr>
        <w:lastRenderedPageBreak/>
        <w:t xml:space="preserve">POWER REQUIREMENTS. </w:t>
      </w:r>
      <w:r w:rsidR="00210138">
        <w:rPr>
          <w:sz w:val="24"/>
        </w:rPr>
        <w:t>The L</w:t>
      </w:r>
      <w:r>
        <w:rPr>
          <w:sz w:val="24"/>
        </w:rPr>
        <w:t>-861SE</w:t>
      </w:r>
      <w:r w:rsidR="00FF0037">
        <w:rPr>
          <w:sz w:val="24"/>
        </w:rPr>
        <w:t>(L)</w:t>
      </w:r>
      <w:r>
        <w:rPr>
          <w:sz w:val="24"/>
        </w:rPr>
        <w:t xml:space="preserve"> LED MI</w:t>
      </w:r>
      <w:r w:rsidR="00203948">
        <w:rPr>
          <w:sz w:val="24"/>
        </w:rPr>
        <w:t>TH</w:t>
      </w:r>
      <w:r>
        <w:rPr>
          <w:sz w:val="24"/>
        </w:rPr>
        <w:t>Ls shall be designed to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operate with a </w:t>
      </w:r>
      <w:r w:rsidR="00203948">
        <w:rPr>
          <w:sz w:val="24"/>
        </w:rPr>
        <w:t>3</w:t>
      </w:r>
      <w:r>
        <w:rPr>
          <w:sz w:val="24"/>
        </w:rPr>
        <w:t>0/</w:t>
      </w:r>
      <w:r w:rsidR="00203948">
        <w:rPr>
          <w:sz w:val="24"/>
        </w:rPr>
        <w:t>4</w:t>
      </w:r>
      <w:r>
        <w:rPr>
          <w:sz w:val="24"/>
        </w:rPr>
        <w:t>5W, 6.6A (secondary) isolation transformer</w:t>
      </w:r>
      <w:r w:rsidR="00203948">
        <w:rPr>
          <w:sz w:val="24"/>
        </w:rPr>
        <w:t>.</w:t>
      </w:r>
      <w:r>
        <w:rPr>
          <w:sz w:val="24"/>
        </w:rPr>
        <w:t xml:space="preserve"> </w:t>
      </w:r>
      <w:r w:rsidR="00203948">
        <w:rPr>
          <w:sz w:val="24"/>
        </w:rPr>
        <w:t>T</w:t>
      </w:r>
      <w:r>
        <w:rPr>
          <w:sz w:val="24"/>
        </w:rPr>
        <w:t>he L-861</w:t>
      </w:r>
      <w:r w:rsidR="00203948">
        <w:rPr>
          <w:sz w:val="24"/>
        </w:rPr>
        <w:t>S</w:t>
      </w:r>
      <w:r>
        <w:rPr>
          <w:sz w:val="24"/>
        </w:rPr>
        <w:t>E</w:t>
      </w:r>
      <w:r w:rsidR="00FF0037">
        <w:rPr>
          <w:sz w:val="24"/>
        </w:rPr>
        <w:t>(L)</w:t>
      </w:r>
      <w:r>
        <w:rPr>
          <w:sz w:val="24"/>
        </w:rPr>
        <w:t xml:space="preserve"> MI</w:t>
      </w:r>
      <w:r w:rsidR="00203948">
        <w:rPr>
          <w:sz w:val="24"/>
        </w:rPr>
        <w:t>TH</w:t>
      </w:r>
      <w:r>
        <w:rPr>
          <w:sz w:val="24"/>
        </w:rPr>
        <w:t>L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designed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operate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 w:rsidR="00203948">
        <w:rPr>
          <w:sz w:val="24"/>
        </w:rPr>
        <w:t>6</w:t>
      </w:r>
      <w:r>
        <w:rPr>
          <w:sz w:val="24"/>
        </w:rPr>
        <w:t>5W,</w:t>
      </w:r>
      <w:r>
        <w:rPr>
          <w:spacing w:val="-1"/>
          <w:sz w:val="24"/>
        </w:rPr>
        <w:t xml:space="preserve"> </w:t>
      </w:r>
      <w:r>
        <w:rPr>
          <w:sz w:val="24"/>
        </w:rPr>
        <w:t>6.6A (secondary)</w:t>
      </w:r>
      <w:r>
        <w:rPr>
          <w:spacing w:val="-3"/>
          <w:sz w:val="24"/>
        </w:rPr>
        <w:t xml:space="preserve"> </w:t>
      </w:r>
      <w:r>
        <w:rPr>
          <w:sz w:val="24"/>
        </w:rPr>
        <w:t>isolation</w:t>
      </w:r>
      <w:r>
        <w:rPr>
          <w:spacing w:val="-1"/>
          <w:sz w:val="24"/>
        </w:rPr>
        <w:t xml:space="preserve"> </w:t>
      </w:r>
      <w:r>
        <w:rPr>
          <w:sz w:val="24"/>
        </w:rPr>
        <w:t>transformer</w:t>
      </w:r>
      <w:r w:rsidR="000B5145">
        <w:rPr>
          <w:sz w:val="24"/>
        </w:rPr>
        <w:t xml:space="preserve"> </w:t>
      </w:r>
      <w:r w:rsidR="00203948">
        <w:rPr>
          <w:sz w:val="24"/>
        </w:rPr>
        <w:t>when the use of an artic kit/ heater is required</w:t>
      </w:r>
      <w:r>
        <w:rPr>
          <w:sz w:val="24"/>
        </w:rPr>
        <w:t>.</w:t>
      </w:r>
    </w:p>
    <w:p w14:paraId="114B1E60" w14:textId="77777777" w:rsidR="005F6774" w:rsidRDefault="005F6774">
      <w:pPr>
        <w:pStyle w:val="BodyText"/>
      </w:pPr>
    </w:p>
    <w:p w14:paraId="09D90439" w14:textId="77777777" w:rsidR="005F6774" w:rsidRDefault="009D2005">
      <w:pPr>
        <w:pStyle w:val="ListParagraph"/>
        <w:numPr>
          <w:ilvl w:val="0"/>
          <w:numId w:val="1"/>
        </w:numPr>
        <w:tabs>
          <w:tab w:val="left" w:pos="821"/>
        </w:tabs>
        <w:ind w:right="151" w:hanging="360"/>
        <w:rPr>
          <w:sz w:val="24"/>
        </w:rPr>
      </w:pPr>
      <w:r>
        <w:rPr>
          <w:sz w:val="24"/>
        </w:rPr>
        <w:t>OTHER REQUIREMENTS. The exterior color of the base shall be Aviation Yellow. The</w:t>
      </w:r>
      <w:r>
        <w:rPr>
          <w:spacing w:val="-57"/>
          <w:sz w:val="24"/>
        </w:rPr>
        <w:t xml:space="preserve"> </w:t>
      </w:r>
      <w:r>
        <w:rPr>
          <w:sz w:val="24"/>
        </w:rPr>
        <w:t>fixture</w:t>
      </w:r>
      <w:r>
        <w:rPr>
          <w:spacing w:val="-3"/>
          <w:sz w:val="24"/>
        </w:rPr>
        <w:t xml:space="preserve"> </w:t>
      </w:r>
      <w:r>
        <w:rPr>
          <w:sz w:val="24"/>
        </w:rPr>
        <w:t>shall have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leveling mechanism that</w:t>
      </w:r>
      <w:r>
        <w:rPr>
          <w:spacing w:val="-1"/>
          <w:sz w:val="24"/>
        </w:rPr>
        <w:t xml:space="preserve"> </w:t>
      </w:r>
      <w:r>
        <w:rPr>
          <w:sz w:val="24"/>
        </w:rPr>
        <w:t>allows ±4°</w:t>
      </w:r>
      <w:r>
        <w:rPr>
          <w:spacing w:val="-2"/>
          <w:sz w:val="24"/>
        </w:rPr>
        <w:t xml:space="preserve"> </w:t>
      </w:r>
      <w:r>
        <w:rPr>
          <w:sz w:val="24"/>
        </w:rPr>
        <w:t>vertical adjustment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field.</w:t>
      </w:r>
    </w:p>
    <w:p w14:paraId="6583ACC9" w14:textId="77777777" w:rsidR="005F6774" w:rsidRDefault="005F6774">
      <w:pPr>
        <w:pStyle w:val="BodyText"/>
        <w:rPr>
          <w:sz w:val="26"/>
        </w:rPr>
      </w:pPr>
    </w:p>
    <w:p w14:paraId="07889010" w14:textId="77777777" w:rsidR="005F6774" w:rsidRDefault="005F6774">
      <w:pPr>
        <w:pStyle w:val="BodyText"/>
        <w:rPr>
          <w:sz w:val="22"/>
        </w:rPr>
      </w:pPr>
    </w:p>
    <w:p w14:paraId="1D0B5EA7" w14:textId="77777777" w:rsidR="005F6774" w:rsidRDefault="009D2005">
      <w:pPr>
        <w:pStyle w:val="Heading1"/>
        <w:spacing w:before="1"/>
        <w:ind w:left="381"/>
      </w:pPr>
      <w:r>
        <w:t>CONSTRUCTION</w:t>
      </w:r>
      <w:r>
        <w:rPr>
          <w:spacing w:val="-2"/>
        </w:rPr>
        <w:t xml:space="preserve"> </w:t>
      </w:r>
      <w:r>
        <w:t>METHODS</w:t>
      </w:r>
    </w:p>
    <w:p w14:paraId="583ADFEB" w14:textId="77777777" w:rsidR="005F6774" w:rsidRDefault="005F6774">
      <w:pPr>
        <w:pStyle w:val="BodyText"/>
        <w:rPr>
          <w:b/>
        </w:rPr>
      </w:pPr>
    </w:p>
    <w:p w14:paraId="3D519D41" w14:textId="5DD6522A" w:rsidR="005F6774" w:rsidRDefault="009D2005" w:rsidP="00210138">
      <w:pPr>
        <w:pStyle w:val="BodyText"/>
        <w:ind w:left="100"/>
      </w:pPr>
      <w:r>
        <w:t>1</w:t>
      </w:r>
      <w:r w:rsidR="001827CD">
        <w:t>25</w:t>
      </w:r>
      <w:r>
        <w:t>-3.1</w:t>
      </w:r>
      <w:r>
        <w:rPr>
          <w:spacing w:val="-2"/>
        </w:rPr>
        <w:t xml:space="preserve"> </w:t>
      </w:r>
      <w:r>
        <w:t>PLACING</w:t>
      </w:r>
      <w:r>
        <w:rPr>
          <w:spacing w:val="-2"/>
        </w:rPr>
        <w:t xml:space="preserve"> </w:t>
      </w:r>
      <w:r w:rsidR="00210138">
        <w:t>THE</w:t>
      </w:r>
      <w:r w:rsidR="00210138">
        <w:rPr>
          <w:spacing w:val="-1"/>
        </w:rPr>
        <w:t xml:space="preserve"> </w:t>
      </w:r>
      <w:r w:rsidR="00210138">
        <w:rPr>
          <w:spacing w:val="-2"/>
        </w:rPr>
        <w:t>L</w:t>
      </w:r>
      <w:r>
        <w:t>-861SE</w:t>
      </w:r>
      <w:r w:rsidR="00FF0037">
        <w:t>(L)</w:t>
      </w:r>
      <w:r>
        <w:rPr>
          <w:spacing w:val="-1"/>
        </w:rPr>
        <w:t xml:space="preserve"> </w:t>
      </w:r>
      <w:r>
        <w:t>LED</w:t>
      </w:r>
      <w:r>
        <w:rPr>
          <w:spacing w:val="-3"/>
        </w:rPr>
        <w:t xml:space="preserve"> </w:t>
      </w:r>
      <w:r>
        <w:t>MEDIUM</w:t>
      </w:r>
      <w:r>
        <w:rPr>
          <w:spacing w:val="1"/>
        </w:rPr>
        <w:t xml:space="preserve"> </w:t>
      </w:r>
      <w:r>
        <w:t>INTENSITY</w:t>
      </w:r>
      <w:r>
        <w:rPr>
          <w:spacing w:val="-3"/>
        </w:rPr>
        <w:t xml:space="preserve"> </w:t>
      </w:r>
      <w:r w:rsidR="00203948">
        <w:rPr>
          <w:spacing w:val="-3"/>
        </w:rPr>
        <w:t xml:space="preserve">THRESHOLD </w:t>
      </w:r>
      <w:r>
        <w:t>LIGHTS (MI</w:t>
      </w:r>
      <w:r w:rsidR="00203948">
        <w:t>TH</w:t>
      </w:r>
      <w:r>
        <w:t xml:space="preserve">Ls). The contractor shall furnish and install </w:t>
      </w:r>
      <w:r w:rsidR="00210138">
        <w:t>each L</w:t>
      </w:r>
      <w:r>
        <w:t>-861SE</w:t>
      </w:r>
      <w:r w:rsidR="00FF0037">
        <w:t>(L)</w:t>
      </w:r>
      <w:r>
        <w:rPr>
          <w:spacing w:val="1"/>
        </w:rPr>
        <w:t xml:space="preserve"> </w:t>
      </w:r>
      <w:r>
        <w:t>LED fixture as specified in the proposal and shown in the plans.</w:t>
      </w:r>
      <w:r>
        <w:rPr>
          <w:spacing w:val="1"/>
        </w:rPr>
        <w:t xml:space="preserve"> </w:t>
      </w:r>
      <w:r w:rsidR="00210138">
        <w:t>The L</w:t>
      </w:r>
      <w:r>
        <w:t>-</w:t>
      </w:r>
      <w:r>
        <w:rPr>
          <w:spacing w:val="1"/>
        </w:rPr>
        <w:t xml:space="preserve"> </w:t>
      </w:r>
      <w:r>
        <w:t>861SE</w:t>
      </w:r>
      <w:r w:rsidR="00FF0037">
        <w:t>(L)</w:t>
      </w:r>
      <w:r>
        <w:rPr>
          <w:spacing w:val="-2"/>
        </w:rPr>
        <w:t xml:space="preserve"> </w:t>
      </w:r>
      <w:r>
        <w:t>fixtures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mounted on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standard 1.5-inch</w:t>
      </w:r>
      <w:r>
        <w:rPr>
          <w:spacing w:val="1"/>
        </w:rPr>
        <w:t xml:space="preserve"> </w:t>
      </w:r>
      <w:r>
        <w:t>frangible</w:t>
      </w:r>
      <w:r>
        <w:rPr>
          <w:spacing w:val="-2"/>
        </w:rPr>
        <w:t xml:space="preserve"> </w:t>
      </w:r>
      <w:r>
        <w:t>coupling. The</w:t>
      </w:r>
      <w:r>
        <w:rPr>
          <w:spacing w:val="-2"/>
        </w:rPr>
        <w:t xml:space="preserve"> </w:t>
      </w:r>
      <w:r>
        <w:t>overall</w:t>
      </w:r>
      <w:r>
        <w:rPr>
          <w:spacing w:val="-57"/>
        </w:rPr>
        <w:t xml:space="preserve"> </w:t>
      </w:r>
      <w:r>
        <w:t xml:space="preserve">fixture height shall be 14 inches </w:t>
      </w:r>
      <w:r w:rsidR="00203948">
        <w:t xml:space="preserve">{20 inches} </w:t>
      </w:r>
      <w:r>
        <w:rPr>
          <w:i/>
        </w:rPr>
        <w:t xml:space="preserve">{24 inches} {30 inches}. </w:t>
      </w:r>
      <w:r>
        <w:t>The fixture shall then be mated to a</w:t>
      </w:r>
      <w:r>
        <w:rPr>
          <w:spacing w:val="1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FAA</w:t>
      </w:r>
      <w:r>
        <w:rPr>
          <w:spacing w:val="-1"/>
        </w:rPr>
        <w:t xml:space="preserve"> </w:t>
      </w:r>
      <w:r>
        <w:t>L-867 base</w:t>
      </w:r>
      <w:r>
        <w:rPr>
          <w:spacing w:val="-1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locations shown</w:t>
      </w:r>
      <w:r>
        <w:rPr>
          <w:spacing w:val="2"/>
        </w:rPr>
        <w:t xml:space="preserve"> </w:t>
      </w:r>
      <w:r>
        <w:t>on the plans.</w:t>
      </w:r>
    </w:p>
    <w:p w14:paraId="7F0A93B6" w14:textId="77777777" w:rsidR="005F6774" w:rsidRDefault="005F6774">
      <w:pPr>
        <w:pStyle w:val="BodyText"/>
      </w:pPr>
    </w:p>
    <w:p w14:paraId="53D1A9CC" w14:textId="16AFAB65" w:rsidR="005F6774" w:rsidRDefault="009D2005">
      <w:pPr>
        <w:pStyle w:val="BodyText"/>
        <w:ind w:left="100" w:right="388"/>
      </w:pPr>
      <w:r>
        <w:t>1</w:t>
      </w:r>
      <w:r w:rsidR="001827CD">
        <w:t>25-</w:t>
      </w:r>
      <w:r>
        <w:t xml:space="preserve">-3.2 TESTS. </w:t>
      </w:r>
      <w:r w:rsidR="00210138">
        <w:t>All L</w:t>
      </w:r>
      <w:r>
        <w:t>-861SE</w:t>
      </w:r>
      <w:r w:rsidR="00FF0037">
        <w:t>(L)</w:t>
      </w:r>
      <w:r>
        <w:t xml:space="preserve"> LED fixtures shall be fully tested by</w:t>
      </w:r>
      <w:r>
        <w:rPr>
          <w:spacing w:val="1"/>
        </w:rPr>
        <w:t xml:space="preserve"> </w:t>
      </w:r>
      <w:r>
        <w:t>continuous</w:t>
      </w:r>
      <w:r>
        <w:rPr>
          <w:spacing w:val="-2"/>
        </w:rPr>
        <w:t xml:space="preserve"> </w:t>
      </w:r>
      <w:r>
        <w:t>operation</w:t>
      </w:r>
      <w:r>
        <w:rPr>
          <w:spacing w:val="-1"/>
        </w:rPr>
        <w:t xml:space="preserve"> </w:t>
      </w:r>
      <w:r>
        <w:t>for not</w:t>
      </w:r>
      <w:r>
        <w:rPr>
          <w:spacing w:val="-1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prior to</w:t>
      </w:r>
      <w:r>
        <w:rPr>
          <w:spacing w:val="-1"/>
        </w:rPr>
        <w:t xml:space="preserve"> </w:t>
      </w:r>
      <w:r>
        <w:t>acceptance.</w:t>
      </w:r>
      <w:r>
        <w:rPr>
          <w:spacing w:val="-1"/>
        </w:rPr>
        <w:t xml:space="preserve"> </w:t>
      </w:r>
      <w:r>
        <w:t>The</w:t>
      </w:r>
      <w:r w:rsidR="00D915FD">
        <w:t xml:space="preserve"> </w:t>
      </w:r>
      <w:r>
        <w:rPr>
          <w:spacing w:val="-57"/>
        </w:rPr>
        <w:t xml:space="preserve"> </w:t>
      </w:r>
      <w:r>
        <w:t>test shall include operating the constant current regulator in each step not less than 10 times at</w:t>
      </w:r>
      <w:r>
        <w:rPr>
          <w:spacing w:val="1"/>
        </w:rPr>
        <w:t xml:space="preserve"> </w:t>
      </w:r>
      <w:r>
        <w:t>the beginning and end of the 24-hour test.</w:t>
      </w:r>
      <w:r>
        <w:rPr>
          <w:spacing w:val="1"/>
        </w:rPr>
        <w:t xml:space="preserve"> </w:t>
      </w:r>
      <w:r>
        <w:t>The fixtures shall illuminate properly during each</w:t>
      </w:r>
      <w:r>
        <w:rPr>
          <w:spacing w:val="1"/>
        </w:rPr>
        <w:t xml:space="preserve"> </w:t>
      </w:r>
      <w:r>
        <w:t>portion of the</w:t>
      </w:r>
      <w:r>
        <w:rPr>
          <w:spacing w:val="-1"/>
        </w:rPr>
        <w:t xml:space="preserve"> </w:t>
      </w:r>
      <w:r>
        <w:t>test.</w:t>
      </w:r>
    </w:p>
    <w:p w14:paraId="2D6BDA8A" w14:textId="77777777" w:rsidR="005F6774" w:rsidRDefault="005F6774">
      <w:pPr>
        <w:pStyle w:val="BodyText"/>
        <w:spacing w:before="1"/>
      </w:pPr>
    </w:p>
    <w:p w14:paraId="1DABBB66" w14:textId="77777777" w:rsidR="005F6774" w:rsidRDefault="009D2005">
      <w:pPr>
        <w:pStyle w:val="Heading1"/>
        <w:ind w:left="3028" w:right="3067"/>
      </w:pPr>
      <w:r>
        <w:t>METHOD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MEASUREMENT</w:t>
      </w:r>
    </w:p>
    <w:p w14:paraId="6040F4AC" w14:textId="77777777" w:rsidR="005F6774" w:rsidRDefault="005F6774">
      <w:pPr>
        <w:pStyle w:val="BodyText"/>
        <w:rPr>
          <w:b/>
        </w:rPr>
      </w:pPr>
    </w:p>
    <w:p w14:paraId="36F7424D" w14:textId="420FB530" w:rsidR="005F6774" w:rsidRDefault="009D2005">
      <w:pPr>
        <w:pStyle w:val="BodyText"/>
        <w:ind w:left="100" w:right="317"/>
        <w:jc w:val="both"/>
      </w:pPr>
      <w:r>
        <w:t>1</w:t>
      </w:r>
      <w:r w:rsidR="001827CD">
        <w:t>25</w:t>
      </w:r>
      <w:r>
        <w:t>-4.1 MEASUREMENT. The quantity of lights to be paid for under this item shall be for the</w:t>
      </w:r>
      <w:r>
        <w:rPr>
          <w:spacing w:val="-57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quantity</w:t>
      </w:r>
      <w:r>
        <w:rPr>
          <w:spacing w:val="-1"/>
        </w:rPr>
        <w:t xml:space="preserve"> </w:t>
      </w:r>
      <w:r w:rsidR="00210138">
        <w:t>of</w:t>
      </w:r>
      <w:r w:rsidR="00210138">
        <w:rPr>
          <w:spacing w:val="-3"/>
        </w:rPr>
        <w:t xml:space="preserve"> </w:t>
      </w:r>
      <w:r w:rsidR="00210138">
        <w:rPr>
          <w:spacing w:val="-2"/>
        </w:rPr>
        <w:t>L</w:t>
      </w:r>
      <w:r>
        <w:t>-861SE</w:t>
      </w:r>
      <w:r w:rsidR="00FF0037">
        <w:t>(L)</w:t>
      </w:r>
      <w:r>
        <w:rPr>
          <w:spacing w:val="-1"/>
        </w:rPr>
        <w:t xml:space="preserve"> </w:t>
      </w:r>
      <w:r>
        <w:t>LED fixtures</w:t>
      </w:r>
      <w:r>
        <w:rPr>
          <w:spacing w:val="-2"/>
        </w:rPr>
        <w:t xml:space="preserve"> </w:t>
      </w:r>
      <w:r>
        <w:t>installed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accepted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completed</w:t>
      </w:r>
      <w:r>
        <w:rPr>
          <w:spacing w:val="-58"/>
        </w:rPr>
        <w:t xml:space="preserve"> </w:t>
      </w:r>
      <w:r>
        <w:t>units,</w:t>
      </w:r>
      <w:r>
        <w:rPr>
          <w:spacing w:val="-1"/>
        </w:rPr>
        <w:t xml:space="preserve"> </w:t>
      </w:r>
      <w:r>
        <w:t>in place, ready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operation</w:t>
      </w:r>
      <w:r>
        <w:rPr>
          <w:spacing w:val="2"/>
        </w:rPr>
        <w:t xml:space="preserve"> </w:t>
      </w:r>
      <w:r>
        <w:t>and accepted by the</w:t>
      </w:r>
      <w:r>
        <w:rPr>
          <w:spacing w:val="-1"/>
        </w:rPr>
        <w:t xml:space="preserve"> </w:t>
      </w:r>
      <w:r>
        <w:t>Engineer.</w:t>
      </w:r>
    </w:p>
    <w:p w14:paraId="46B75951" w14:textId="77777777" w:rsidR="005F6774" w:rsidRDefault="005F6774">
      <w:pPr>
        <w:pStyle w:val="BodyText"/>
        <w:rPr>
          <w:sz w:val="26"/>
        </w:rPr>
      </w:pPr>
    </w:p>
    <w:p w14:paraId="02EA4DFF" w14:textId="77777777" w:rsidR="005F6774" w:rsidRDefault="005F6774">
      <w:pPr>
        <w:pStyle w:val="BodyText"/>
        <w:rPr>
          <w:sz w:val="22"/>
        </w:rPr>
      </w:pPr>
    </w:p>
    <w:p w14:paraId="71BEF3BE" w14:textId="77777777" w:rsidR="005F6774" w:rsidRDefault="009D2005">
      <w:pPr>
        <w:pStyle w:val="Heading1"/>
        <w:ind w:left="382"/>
      </w:pPr>
      <w:r>
        <w:t>BASIS FOR</w:t>
      </w:r>
      <w:r>
        <w:rPr>
          <w:spacing w:val="-1"/>
        </w:rPr>
        <w:t xml:space="preserve"> </w:t>
      </w:r>
      <w:r>
        <w:t>PAYMENT</w:t>
      </w:r>
    </w:p>
    <w:p w14:paraId="4599C480" w14:textId="77777777" w:rsidR="005F6774" w:rsidRDefault="005F6774">
      <w:pPr>
        <w:pStyle w:val="BodyText"/>
        <w:rPr>
          <w:b/>
        </w:rPr>
      </w:pPr>
    </w:p>
    <w:p w14:paraId="37143273" w14:textId="3D02CE5F" w:rsidR="005F6774" w:rsidRDefault="009D2005">
      <w:pPr>
        <w:pStyle w:val="BodyText"/>
        <w:ind w:left="100" w:right="339"/>
      </w:pPr>
      <w:r>
        <w:t>1</w:t>
      </w:r>
      <w:r w:rsidR="001827CD">
        <w:t>25</w:t>
      </w:r>
      <w:r>
        <w:t>-5.1 PAYMENT. Payment will be made at the contract unit price for the completed total</w:t>
      </w:r>
      <w:r>
        <w:rPr>
          <w:spacing w:val="1"/>
        </w:rPr>
        <w:t xml:space="preserve"> </w:t>
      </w:r>
      <w:r>
        <w:t>quantity</w:t>
      </w:r>
      <w:r>
        <w:rPr>
          <w:spacing w:val="-1"/>
        </w:rPr>
        <w:t xml:space="preserve"> </w:t>
      </w:r>
      <w:r w:rsidR="00210138">
        <w:t>of</w:t>
      </w:r>
      <w:r w:rsidR="00210138">
        <w:rPr>
          <w:spacing w:val="-1"/>
        </w:rPr>
        <w:t xml:space="preserve"> L</w:t>
      </w:r>
      <w:r>
        <w:t>-861SE</w:t>
      </w:r>
      <w:r w:rsidR="00FF0037">
        <w:t>(L)</w:t>
      </w:r>
      <w:r>
        <w:rPr>
          <w:spacing w:val="-1"/>
        </w:rPr>
        <w:t xml:space="preserve"> </w:t>
      </w:r>
      <w:r>
        <w:t>LED</w:t>
      </w:r>
      <w:r>
        <w:rPr>
          <w:spacing w:val="-1"/>
        </w:rPr>
        <w:t xml:space="preserve"> </w:t>
      </w:r>
      <w:r>
        <w:t>fixtures</w:t>
      </w:r>
      <w:r>
        <w:rPr>
          <w:spacing w:val="-1"/>
        </w:rPr>
        <w:t xml:space="preserve"> </w:t>
      </w:r>
      <w:r>
        <w:t>installed,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Contractor,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accepted by the Engineer. This price shall be full compensation for furnishing all materials and</w:t>
      </w:r>
      <w:r>
        <w:rPr>
          <w:spacing w:val="-57"/>
        </w:rPr>
        <w:t xml:space="preserve"> </w:t>
      </w:r>
      <w:r>
        <w:t>for all preparation, assembly, and installation of these materials, and for all labor, equipment,</w:t>
      </w:r>
      <w:r>
        <w:rPr>
          <w:spacing w:val="1"/>
        </w:rPr>
        <w:t xml:space="preserve"> </w:t>
      </w:r>
      <w:r>
        <w:t>tools,</w:t>
      </w:r>
      <w:r>
        <w:rPr>
          <w:spacing w:val="-1"/>
        </w:rPr>
        <w:t xml:space="preserve"> </w:t>
      </w:r>
      <w:r>
        <w:t>and incidentals necessary to complete</w:t>
      </w:r>
      <w:r>
        <w:rPr>
          <w:spacing w:val="-1"/>
        </w:rPr>
        <w:t xml:space="preserve"> </w:t>
      </w:r>
      <w:r>
        <w:t>this item.</w:t>
      </w:r>
    </w:p>
    <w:p w14:paraId="1CE0385A" w14:textId="77777777" w:rsidR="005F6774" w:rsidRDefault="005F6774">
      <w:pPr>
        <w:pStyle w:val="BodyText"/>
        <w:spacing w:before="1"/>
      </w:pPr>
    </w:p>
    <w:p w14:paraId="60DE8E9D" w14:textId="77777777" w:rsidR="005F6774" w:rsidRDefault="009D2005">
      <w:pPr>
        <w:pStyle w:val="BodyText"/>
        <w:ind w:left="100"/>
        <w:jc w:val="both"/>
      </w:pPr>
      <w:r>
        <w:t>Payment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under:</w:t>
      </w:r>
    </w:p>
    <w:p w14:paraId="55120689" w14:textId="77777777" w:rsidR="005F6774" w:rsidRDefault="005F6774">
      <w:pPr>
        <w:pStyle w:val="BodyText"/>
      </w:pPr>
    </w:p>
    <w:p w14:paraId="2F918605" w14:textId="4B10255E" w:rsidR="005F6774" w:rsidRDefault="009D2005">
      <w:pPr>
        <w:pStyle w:val="BodyText"/>
        <w:tabs>
          <w:tab w:val="left" w:pos="2980"/>
        </w:tabs>
        <w:ind w:left="820"/>
      </w:pPr>
      <w:r>
        <w:t>Item</w:t>
      </w:r>
      <w:r>
        <w:rPr>
          <w:spacing w:val="-2"/>
        </w:rPr>
        <w:t xml:space="preserve"> </w:t>
      </w:r>
      <w:r>
        <w:t>L-1</w:t>
      </w:r>
      <w:r w:rsidR="001827CD">
        <w:t>25</w:t>
      </w:r>
      <w:r>
        <w:t>-5.1</w:t>
      </w:r>
      <w:r>
        <w:tab/>
      </w:r>
      <w:r>
        <w:rPr>
          <w:spacing w:val="-1"/>
        </w:rPr>
        <w:t xml:space="preserve"> </w:t>
      </w:r>
      <w:r>
        <w:t>L-861SE</w:t>
      </w:r>
      <w:r w:rsidR="00FF0037">
        <w:t>(L)</w:t>
      </w:r>
      <w:r>
        <w:t xml:space="preserve"> LED</w:t>
      </w:r>
      <w:r>
        <w:rPr>
          <w:spacing w:val="-2"/>
        </w:rPr>
        <w:t xml:space="preserve"> </w:t>
      </w:r>
      <w:r>
        <w:t>MI</w:t>
      </w:r>
      <w:r w:rsidR="0019676F">
        <w:t>TH</w:t>
      </w:r>
      <w:r>
        <w:t>Ls,</w:t>
      </w:r>
      <w:r>
        <w:rPr>
          <w:spacing w:val="-1"/>
        </w:rPr>
        <w:t xml:space="preserve"> </w:t>
      </w:r>
      <w:r>
        <w:t>in Place—per each</w:t>
      </w:r>
    </w:p>
    <w:p w14:paraId="7CCF35E5" w14:textId="77777777" w:rsidR="005F6774" w:rsidRDefault="005F6774">
      <w:pPr>
        <w:pStyle w:val="BodyText"/>
      </w:pPr>
    </w:p>
    <w:p w14:paraId="3453885B" w14:textId="45765C7E" w:rsidR="005F6774" w:rsidRDefault="009D2005">
      <w:pPr>
        <w:ind w:left="383" w:right="418"/>
        <w:jc w:val="center"/>
        <w:rPr>
          <w:b/>
          <w:sz w:val="24"/>
        </w:rPr>
      </w:pPr>
      <w:r>
        <w:rPr>
          <w:b/>
          <w:sz w:val="24"/>
        </w:rPr>
        <w:t>END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ITEM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L-1</w:t>
      </w:r>
      <w:r w:rsidR="001827CD">
        <w:rPr>
          <w:b/>
          <w:sz w:val="24"/>
        </w:rPr>
        <w:t>25</w:t>
      </w:r>
    </w:p>
    <w:sectPr w:rsidR="005F6774">
      <w:pgSz w:w="12240" w:h="15840"/>
      <w:pgMar w:top="13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AA24" w14:textId="77777777" w:rsidR="0029270A" w:rsidRDefault="0029270A" w:rsidP="00FF0037">
      <w:r>
        <w:separator/>
      </w:r>
    </w:p>
  </w:endnote>
  <w:endnote w:type="continuationSeparator" w:id="0">
    <w:p w14:paraId="197C56A4" w14:textId="77777777" w:rsidR="0029270A" w:rsidRDefault="0029270A" w:rsidP="00FF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A03C" w14:textId="7822706E" w:rsidR="00FF0037" w:rsidRDefault="00FF0037" w:rsidP="00FF0037">
    <w:pPr>
      <w:pStyle w:val="Footer"/>
      <w:jc w:val="center"/>
    </w:pPr>
    <w:r>
      <w:t xml:space="preserve">L-861SE(L) </w:t>
    </w:r>
    <w:r w:rsidR="00210138">
      <w:t xml:space="preserve">MITHL </w:t>
    </w:r>
    <w:r>
      <w:t>LED REV 0</w:t>
    </w:r>
  </w:p>
  <w:p w14:paraId="62FC9789" w14:textId="77777777" w:rsidR="00FF0037" w:rsidRDefault="00FF0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10E00" w14:textId="77777777" w:rsidR="0029270A" w:rsidRDefault="0029270A" w:rsidP="00FF0037">
      <w:r>
        <w:separator/>
      </w:r>
    </w:p>
  </w:footnote>
  <w:footnote w:type="continuationSeparator" w:id="0">
    <w:p w14:paraId="648583B0" w14:textId="77777777" w:rsidR="0029270A" w:rsidRDefault="0029270A" w:rsidP="00FF0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6ABD"/>
    <w:multiLevelType w:val="hybridMultilevel"/>
    <w:tmpl w:val="47E8056A"/>
    <w:lvl w:ilvl="0" w:tplc="3356CC32">
      <w:start w:val="1"/>
      <w:numFmt w:val="lowerLetter"/>
      <w:lvlText w:val="%1."/>
      <w:lvlJc w:val="left"/>
      <w:pPr>
        <w:ind w:left="82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C528FCC">
      <w:numFmt w:val="bullet"/>
      <w:lvlText w:val="•"/>
      <w:lvlJc w:val="left"/>
      <w:pPr>
        <w:ind w:left="1698" w:hanging="359"/>
      </w:pPr>
      <w:rPr>
        <w:rFonts w:hint="default"/>
        <w:lang w:val="en-US" w:eastAsia="en-US" w:bidi="ar-SA"/>
      </w:rPr>
    </w:lvl>
    <w:lvl w:ilvl="2" w:tplc="18BA0024">
      <w:numFmt w:val="bullet"/>
      <w:lvlText w:val="•"/>
      <w:lvlJc w:val="left"/>
      <w:pPr>
        <w:ind w:left="2576" w:hanging="359"/>
      </w:pPr>
      <w:rPr>
        <w:rFonts w:hint="default"/>
        <w:lang w:val="en-US" w:eastAsia="en-US" w:bidi="ar-SA"/>
      </w:rPr>
    </w:lvl>
    <w:lvl w:ilvl="3" w:tplc="BCD254A0">
      <w:numFmt w:val="bullet"/>
      <w:lvlText w:val="•"/>
      <w:lvlJc w:val="left"/>
      <w:pPr>
        <w:ind w:left="3454" w:hanging="359"/>
      </w:pPr>
      <w:rPr>
        <w:rFonts w:hint="default"/>
        <w:lang w:val="en-US" w:eastAsia="en-US" w:bidi="ar-SA"/>
      </w:rPr>
    </w:lvl>
    <w:lvl w:ilvl="4" w:tplc="19A882C2">
      <w:numFmt w:val="bullet"/>
      <w:lvlText w:val="•"/>
      <w:lvlJc w:val="left"/>
      <w:pPr>
        <w:ind w:left="4332" w:hanging="359"/>
      </w:pPr>
      <w:rPr>
        <w:rFonts w:hint="default"/>
        <w:lang w:val="en-US" w:eastAsia="en-US" w:bidi="ar-SA"/>
      </w:rPr>
    </w:lvl>
    <w:lvl w:ilvl="5" w:tplc="B4908576">
      <w:numFmt w:val="bullet"/>
      <w:lvlText w:val="•"/>
      <w:lvlJc w:val="left"/>
      <w:pPr>
        <w:ind w:left="5210" w:hanging="359"/>
      </w:pPr>
      <w:rPr>
        <w:rFonts w:hint="default"/>
        <w:lang w:val="en-US" w:eastAsia="en-US" w:bidi="ar-SA"/>
      </w:rPr>
    </w:lvl>
    <w:lvl w:ilvl="6" w:tplc="9E6C1600">
      <w:numFmt w:val="bullet"/>
      <w:lvlText w:val="•"/>
      <w:lvlJc w:val="left"/>
      <w:pPr>
        <w:ind w:left="6088" w:hanging="359"/>
      </w:pPr>
      <w:rPr>
        <w:rFonts w:hint="default"/>
        <w:lang w:val="en-US" w:eastAsia="en-US" w:bidi="ar-SA"/>
      </w:rPr>
    </w:lvl>
    <w:lvl w:ilvl="7" w:tplc="6DB4ED4C">
      <w:numFmt w:val="bullet"/>
      <w:lvlText w:val="•"/>
      <w:lvlJc w:val="left"/>
      <w:pPr>
        <w:ind w:left="6966" w:hanging="359"/>
      </w:pPr>
      <w:rPr>
        <w:rFonts w:hint="default"/>
        <w:lang w:val="en-US" w:eastAsia="en-US" w:bidi="ar-SA"/>
      </w:rPr>
    </w:lvl>
    <w:lvl w:ilvl="8" w:tplc="0AA83C68">
      <w:numFmt w:val="bullet"/>
      <w:lvlText w:val="•"/>
      <w:lvlJc w:val="left"/>
      <w:pPr>
        <w:ind w:left="7844" w:hanging="359"/>
      </w:pPr>
      <w:rPr>
        <w:rFonts w:hint="default"/>
        <w:lang w:val="en-US" w:eastAsia="en-US" w:bidi="ar-SA"/>
      </w:rPr>
    </w:lvl>
  </w:abstractNum>
  <w:num w:numId="1" w16cid:durableId="827094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6774"/>
    <w:rsid w:val="0005313D"/>
    <w:rsid w:val="000B5145"/>
    <w:rsid w:val="001827CD"/>
    <w:rsid w:val="0019676F"/>
    <w:rsid w:val="001E2FF6"/>
    <w:rsid w:val="00203948"/>
    <w:rsid w:val="00210138"/>
    <w:rsid w:val="0029270A"/>
    <w:rsid w:val="003B719E"/>
    <w:rsid w:val="005C27AE"/>
    <w:rsid w:val="005F6774"/>
    <w:rsid w:val="009D01C0"/>
    <w:rsid w:val="009D2005"/>
    <w:rsid w:val="00D915FD"/>
    <w:rsid w:val="00FF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981B3"/>
  <w15:docId w15:val="{7382EBB2-6360-4200-85FF-16CA131F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83" w:right="41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right="11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9D01C0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F00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03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F00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03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Kramer</dc:creator>
  <cp:lastModifiedBy>Jeff Thompson</cp:lastModifiedBy>
  <cp:revision>12</cp:revision>
  <dcterms:created xsi:type="dcterms:W3CDTF">2021-08-16T18:36:00Z</dcterms:created>
  <dcterms:modified xsi:type="dcterms:W3CDTF">2022-11-04T13:02:00Z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2021-08-16T00:00:00Z</vt:filetime>
  </property>
</Properties>
</file>