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3756" w14:textId="77777777" w:rsidR="00906098" w:rsidRDefault="00371ACF">
      <w:pPr>
        <w:pStyle w:val="Heading1"/>
        <w:spacing w:before="79"/>
        <w:ind w:left="991"/>
      </w:pPr>
      <w:r>
        <w:t>LED</w:t>
      </w:r>
      <w:r>
        <w:rPr>
          <w:spacing w:val="-4"/>
        </w:rPr>
        <w:t xml:space="preserve"> </w:t>
      </w:r>
      <w:r>
        <w:t>L-849(L)</w:t>
      </w:r>
      <w:r>
        <w:rPr>
          <w:spacing w:val="-4"/>
        </w:rPr>
        <w:t xml:space="preserve"> </w:t>
      </w:r>
      <w:r>
        <w:t>STYLE</w:t>
      </w:r>
      <w:r>
        <w:rPr>
          <w:spacing w:val="-6"/>
        </w:rPr>
        <w:t xml:space="preserve"> </w:t>
      </w:r>
      <w:r>
        <w:t>A/C/E</w:t>
      </w:r>
      <w:r>
        <w:rPr>
          <w:spacing w:val="-2"/>
        </w:rPr>
        <w:t xml:space="preserve"> </w:t>
      </w:r>
      <w:r>
        <w:t>REIL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4893D215" w14:textId="77777777" w:rsidR="00906098" w:rsidRDefault="00906098">
      <w:pPr>
        <w:pStyle w:val="BodyText"/>
        <w:rPr>
          <w:b/>
        </w:rPr>
      </w:pPr>
    </w:p>
    <w:p w14:paraId="69EF4293" w14:textId="77777777" w:rsidR="00906098" w:rsidRDefault="00371ACF">
      <w:pPr>
        <w:ind w:left="10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2"/>
          <w:sz w:val="24"/>
        </w:rPr>
        <w:t xml:space="preserve"> requirements.</w:t>
      </w:r>
    </w:p>
    <w:p w14:paraId="1AD9DE2B" w14:textId="77777777" w:rsidR="00906098" w:rsidRDefault="00906098">
      <w:pPr>
        <w:pStyle w:val="BodyText"/>
        <w:rPr>
          <w:i/>
        </w:rPr>
      </w:pPr>
    </w:p>
    <w:p w14:paraId="332CC627" w14:textId="77777777" w:rsidR="00906098" w:rsidRDefault="00371ACF">
      <w:pPr>
        <w:ind w:left="100"/>
        <w:rPr>
          <w:b/>
          <w:sz w:val="24"/>
        </w:rPr>
      </w:pPr>
      <w:r>
        <w:rPr>
          <w:b/>
          <w:sz w:val="24"/>
        </w:rPr>
        <w:t>ITEM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L-125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LED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{L-849(L)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Style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A}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{L-849(L)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Style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C}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{L- 849(L) Style E} </w:t>
      </w:r>
      <w:r>
        <w:rPr>
          <w:b/>
          <w:sz w:val="24"/>
        </w:rPr>
        <w:t>REIL</w:t>
      </w:r>
    </w:p>
    <w:p w14:paraId="57BA984A" w14:textId="77777777" w:rsidR="00906098" w:rsidRDefault="00906098">
      <w:pPr>
        <w:pStyle w:val="BodyText"/>
        <w:rPr>
          <w:b/>
        </w:rPr>
      </w:pPr>
    </w:p>
    <w:p w14:paraId="2C712BB8" w14:textId="77777777" w:rsidR="00906098" w:rsidRDefault="00371ACF">
      <w:pPr>
        <w:pStyle w:val="Heading1"/>
        <w:ind w:left="986"/>
      </w:pPr>
      <w:r>
        <w:rPr>
          <w:spacing w:val="-2"/>
        </w:rPr>
        <w:t>DESCRIPTION</w:t>
      </w:r>
    </w:p>
    <w:p w14:paraId="0CA70DB6" w14:textId="77777777" w:rsidR="00906098" w:rsidRDefault="00906098">
      <w:pPr>
        <w:pStyle w:val="BodyText"/>
        <w:rPr>
          <w:b/>
        </w:rPr>
      </w:pPr>
    </w:p>
    <w:p w14:paraId="7FC5A6C0" w14:textId="6D42FFB9" w:rsidR="00906098" w:rsidRDefault="00371ACF">
      <w:pPr>
        <w:pStyle w:val="BodyText"/>
        <w:ind w:left="100"/>
      </w:pPr>
      <w:r>
        <w:t>125-1.1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</w:t>
      </w:r>
      <w:r>
        <w:t>directional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L- 849(L) Runway End Identification Lights in accordance with these specifications.</w:t>
      </w:r>
    </w:p>
    <w:p w14:paraId="5C9B1753" w14:textId="77777777" w:rsidR="00906098" w:rsidRDefault="00906098">
      <w:pPr>
        <w:pStyle w:val="BodyText"/>
        <w:spacing w:before="1"/>
      </w:pPr>
    </w:p>
    <w:p w14:paraId="44DAA37E" w14:textId="77777777" w:rsidR="00906098" w:rsidRDefault="00371ACF">
      <w:pPr>
        <w:pStyle w:val="BodyText"/>
        <w:ind w:left="100" w:right="215"/>
      </w:pP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connections,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furnishing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installing 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conduits and</w:t>
      </w:r>
      <w:r>
        <w:rPr>
          <w:spacing w:val="-3"/>
        </w:rPr>
        <w:t xml:space="preserve"> </w:t>
      </w:r>
      <w:r>
        <w:t>fittings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mounting</w:t>
      </w:r>
      <w:r>
        <w:rPr>
          <w:spacing w:val="-3"/>
        </w:rPr>
        <w:t xml:space="preserve"> </w:t>
      </w:r>
      <w:r>
        <w:t>structures. It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 include the testing of the installation and all incidentals necessary to place the lights in operation as completed units to the satisfaction of the Engineer.</w:t>
      </w:r>
    </w:p>
    <w:p w14:paraId="12BEF889" w14:textId="77777777" w:rsidR="00906098" w:rsidRDefault="00906098">
      <w:pPr>
        <w:pStyle w:val="BodyText"/>
      </w:pPr>
    </w:p>
    <w:p w14:paraId="4351587E" w14:textId="77777777" w:rsidR="00906098" w:rsidRDefault="00371ACF">
      <w:pPr>
        <w:pStyle w:val="Heading1"/>
        <w:ind w:right="2665"/>
      </w:pP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22BCA082" w14:textId="77777777" w:rsidR="00906098" w:rsidRDefault="00906098">
      <w:pPr>
        <w:pStyle w:val="BodyText"/>
        <w:rPr>
          <w:b/>
        </w:rPr>
      </w:pPr>
    </w:p>
    <w:p w14:paraId="396660B0" w14:textId="77777777" w:rsidR="00906098" w:rsidRDefault="00371ACF">
      <w:pPr>
        <w:ind w:left="100"/>
        <w:rPr>
          <w:i/>
          <w:sz w:val="24"/>
        </w:rPr>
      </w:pPr>
      <w:r>
        <w:rPr>
          <w:sz w:val="24"/>
        </w:rPr>
        <w:t>125-2.1</w:t>
      </w:r>
      <w:r>
        <w:rPr>
          <w:spacing w:val="-3"/>
          <w:sz w:val="24"/>
        </w:rPr>
        <w:t xml:space="preserve"> </w:t>
      </w:r>
      <w:r>
        <w:rPr>
          <w:sz w:val="24"/>
        </w:rPr>
        <w:t>L-849(L)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{A}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{C}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{E}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{L-849(L)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A}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{L-849(L)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C}</w:t>
      </w:r>
    </w:p>
    <w:p w14:paraId="27980207" w14:textId="77777777" w:rsidR="00906098" w:rsidRDefault="00371ACF">
      <w:pPr>
        <w:pStyle w:val="BodyText"/>
        <w:ind w:left="100" w:right="494"/>
      </w:pPr>
      <w:r>
        <w:rPr>
          <w:i/>
        </w:rPr>
        <w:t>{L-849(L)</w:t>
      </w:r>
      <w:r>
        <w:rPr>
          <w:i/>
          <w:spacing w:val="-5"/>
        </w:rPr>
        <w:t xml:space="preserve"> </w:t>
      </w:r>
      <w:r>
        <w:rPr>
          <w:i/>
        </w:rPr>
        <w:t>Style</w:t>
      </w:r>
      <w:r>
        <w:rPr>
          <w:i/>
          <w:spacing w:val="-5"/>
        </w:rPr>
        <w:t xml:space="preserve"> </w:t>
      </w:r>
      <w:r>
        <w:rPr>
          <w:i/>
        </w:rPr>
        <w:t>E}</w:t>
      </w:r>
      <w:r>
        <w:rPr>
          <w:i/>
          <w:spacing w:val="-4"/>
        </w:rPr>
        <w:t xml:space="preserve"> </w:t>
      </w:r>
      <w:r>
        <w:t>REIL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FAA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Circular 150/5345-51 “Specification for Runway Edge Identifier Lights” and FAA LED</w:t>
      </w:r>
    </w:p>
    <w:p w14:paraId="0D9281F7" w14:textId="48B05EAF" w:rsidR="00906098" w:rsidRDefault="00371ACF">
      <w:pPr>
        <w:pStyle w:val="BodyText"/>
        <w:spacing w:before="1"/>
        <w:ind w:left="100"/>
      </w:pPr>
      <w:r>
        <w:t>“Engineering Brief No. 67” (current edition).</w:t>
      </w:r>
      <w:r>
        <w:rPr>
          <w:spacing w:val="40"/>
        </w:rPr>
        <w:t xml:space="preserve"> </w:t>
      </w:r>
      <w:r>
        <w:t xml:space="preserve">The LED L-849(L) REIL shall </w:t>
      </w:r>
      <w:r w:rsidR="008619CC">
        <w:t>be certified to current FAA Advisory Circulars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L-849(L)</w:t>
      </w:r>
      <w:r>
        <w:rPr>
          <w:spacing w:val="-5"/>
        </w:rPr>
        <w:t xml:space="preserve"> </w:t>
      </w:r>
      <w:r>
        <w:t>REIL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manufactured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AIRPORT</w:t>
      </w:r>
      <w:r>
        <w:rPr>
          <w:spacing w:val="-4"/>
        </w:rPr>
        <w:t xml:space="preserve"> </w:t>
      </w:r>
      <w:r>
        <w:t>LIGHTING COMPANY (</w:t>
      </w:r>
      <w:hyperlink r:id="rId7">
        <w:r>
          <w:rPr>
            <w:color w:val="0000FF"/>
            <w:u w:val="single" w:color="0000FF"/>
          </w:rPr>
          <w:t>www.airportlightingcompany.com</w:t>
        </w:r>
      </w:hyperlink>
      <w:r>
        <w:t>) or approved equal.</w:t>
      </w:r>
    </w:p>
    <w:p w14:paraId="489095C8" w14:textId="77777777" w:rsidR="00906098" w:rsidRDefault="00906098">
      <w:pPr>
        <w:pStyle w:val="BodyText"/>
        <w:spacing w:before="2"/>
        <w:rPr>
          <w:sz w:val="16"/>
        </w:rPr>
      </w:pPr>
    </w:p>
    <w:p w14:paraId="6DCEE435" w14:textId="77777777" w:rsidR="00906098" w:rsidRDefault="00371ACF">
      <w:pPr>
        <w:pStyle w:val="BodyText"/>
        <w:spacing w:before="90"/>
        <w:ind w:left="100" w:right="215"/>
      </w:pPr>
      <w:r>
        <w:t>125-2.2</w:t>
      </w:r>
      <w:r>
        <w:rPr>
          <w:spacing w:val="40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SUPPLIED.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L-849(L)</w:t>
      </w:r>
      <w:r>
        <w:rPr>
          <w:spacing w:val="-4"/>
        </w:rPr>
        <w:t xml:space="preserve"> </w:t>
      </w:r>
      <w:r>
        <w:t>REIL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 for the total quantity as shown on the plans.</w:t>
      </w:r>
      <w:r>
        <w:rPr>
          <w:spacing w:val="40"/>
        </w:rPr>
        <w:t xml:space="preserve"> </w:t>
      </w:r>
      <w:r>
        <w:t>Each LED L-849(L) REIL system shall include one Instruction Manual.</w:t>
      </w:r>
      <w:r>
        <w:rPr>
          <w:spacing w:val="40"/>
        </w:rPr>
        <w:t xml:space="preserve"> </w:t>
      </w:r>
      <w:r>
        <w:t>The manufacturer shall also have a downloadable electronic version of the manual available on their web site.</w:t>
      </w:r>
    </w:p>
    <w:p w14:paraId="3515BB31" w14:textId="77777777" w:rsidR="00906098" w:rsidRDefault="00906098">
      <w:pPr>
        <w:pStyle w:val="BodyText"/>
      </w:pPr>
    </w:p>
    <w:p w14:paraId="1DBB1D0C" w14:textId="77777777" w:rsidR="00906098" w:rsidRDefault="00371ACF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REIL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classifications:</w:t>
      </w:r>
    </w:p>
    <w:p w14:paraId="2E560B76" w14:textId="77777777" w:rsidR="00906098" w:rsidRDefault="00906098">
      <w:pPr>
        <w:pStyle w:val="BodyText"/>
      </w:pPr>
    </w:p>
    <w:p w14:paraId="360266E3" w14:textId="77777777" w:rsidR="00906098" w:rsidRDefault="00371AC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Type.</w:t>
      </w:r>
    </w:p>
    <w:p w14:paraId="1531F513" w14:textId="77777777" w:rsidR="00906098" w:rsidRDefault="00371ACF">
      <w:pPr>
        <w:spacing w:before="1"/>
        <w:ind w:left="820"/>
        <w:rPr>
          <w:i/>
          <w:sz w:val="24"/>
        </w:rPr>
      </w:pPr>
      <w:r>
        <w:rPr>
          <w:i/>
          <w:sz w:val="24"/>
        </w:rPr>
        <w:t>{L-849(L)V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airport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source.</w:t>
      </w:r>
    </w:p>
    <w:p w14:paraId="38938EE1" w14:textId="77777777" w:rsidR="00906098" w:rsidRDefault="00371ACF">
      <w:pPr>
        <w:pStyle w:val="Heading2"/>
        <w:ind w:left="820"/>
      </w:pPr>
      <w:r>
        <w:rPr>
          <w:spacing w:val="-5"/>
        </w:rPr>
        <w:t>or</w:t>
      </w:r>
    </w:p>
    <w:p w14:paraId="0FDD1154" w14:textId="77777777" w:rsidR="00906098" w:rsidRDefault="00371ACF">
      <w:pPr>
        <w:ind w:left="820"/>
        <w:rPr>
          <w:i/>
          <w:sz w:val="24"/>
        </w:rPr>
      </w:pPr>
      <w:r>
        <w:rPr>
          <w:i/>
          <w:sz w:val="24"/>
        </w:rPr>
        <w:t>L-849(L)I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airfield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circuit.}</w:t>
      </w:r>
    </w:p>
    <w:p w14:paraId="2EEE70D9" w14:textId="77777777" w:rsidR="00906098" w:rsidRDefault="00906098">
      <w:pPr>
        <w:pStyle w:val="BodyText"/>
        <w:rPr>
          <w:i/>
        </w:rPr>
      </w:pPr>
    </w:p>
    <w:p w14:paraId="0C6C0A8E" w14:textId="77777777" w:rsidR="00906098" w:rsidRDefault="00371AC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Style.</w:t>
      </w:r>
    </w:p>
    <w:p w14:paraId="27DD9545" w14:textId="77777777" w:rsidR="00906098" w:rsidRDefault="00371ACF">
      <w:pPr>
        <w:ind w:left="820"/>
        <w:rPr>
          <w:i/>
          <w:sz w:val="24"/>
        </w:rPr>
      </w:pPr>
      <w:r>
        <w:rPr>
          <w:i/>
          <w:sz w:val="24"/>
        </w:rPr>
        <w:t>{Style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Unidirectional,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high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intensity,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brightness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step.</w:t>
      </w:r>
    </w:p>
    <w:p w14:paraId="7AB44DEE" w14:textId="77777777" w:rsidR="00906098" w:rsidRDefault="00371ACF">
      <w:pPr>
        <w:pStyle w:val="Heading2"/>
        <w:ind w:left="820"/>
      </w:pPr>
      <w:r>
        <w:rPr>
          <w:spacing w:val="-5"/>
        </w:rPr>
        <w:t>or</w:t>
      </w:r>
    </w:p>
    <w:p w14:paraId="721EA9CE" w14:textId="77777777" w:rsidR="00906098" w:rsidRDefault="00371ACF">
      <w:pPr>
        <w:ind w:left="820"/>
        <w:rPr>
          <w:i/>
          <w:sz w:val="24"/>
        </w:rPr>
      </w:pP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Unidirectional,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intensity,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brightness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step.</w:t>
      </w:r>
    </w:p>
    <w:p w14:paraId="1D6537E7" w14:textId="77777777" w:rsidR="00906098" w:rsidRDefault="00371ACF">
      <w:pPr>
        <w:pStyle w:val="Heading2"/>
        <w:ind w:left="820"/>
      </w:pPr>
      <w:r>
        <w:rPr>
          <w:spacing w:val="-5"/>
        </w:rPr>
        <w:t>or</w:t>
      </w:r>
    </w:p>
    <w:p w14:paraId="4F1E5A54" w14:textId="77777777" w:rsidR="00906098" w:rsidRDefault="00371ACF">
      <w:pPr>
        <w:ind w:left="820"/>
        <w:rPr>
          <w:i/>
          <w:sz w:val="24"/>
        </w:rPr>
      </w:pPr>
      <w:r>
        <w:rPr>
          <w:i/>
          <w:sz w:val="24"/>
        </w:rPr>
        <w:t>Style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Unidirectional,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brightness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steps.}</w:t>
      </w:r>
    </w:p>
    <w:p w14:paraId="5A7C384F" w14:textId="77777777" w:rsidR="00906098" w:rsidRDefault="00906098">
      <w:pPr>
        <w:pStyle w:val="BodyText"/>
        <w:rPr>
          <w:i/>
        </w:rPr>
      </w:pPr>
    </w:p>
    <w:p w14:paraId="6A8908D6" w14:textId="77777777" w:rsidR="00906098" w:rsidRDefault="00371ACF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REIL</w:t>
      </w:r>
      <w:r>
        <w:rPr>
          <w:spacing w:val="-1"/>
        </w:rPr>
        <w:t xml:space="preserve"> </w:t>
      </w:r>
      <w:r>
        <w:t>system must</w:t>
      </w:r>
      <w:r>
        <w:rPr>
          <w:spacing w:val="-1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temperatures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+131°F</w:t>
      </w:r>
      <w:r>
        <w:rPr>
          <w:spacing w:val="-2"/>
        </w:rPr>
        <w:t xml:space="preserve"> </w:t>
      </w:r>
      <w:r>
        <w:t>(–40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+55°C).</w:t>
      </w:r>
    </w:p>
    <w:p w14:paraId="2624E74A" w14:textId="77777777" w:rsidR="00906098" w:rsidRDefault="00906098">
      <w:pPr>
        <w:sectPr w:rsidR="00906098">
          <w:footerReference w:type="default" r:id="rId8"/>
          <w:type w:val="continuous"/>
          <w:pgSz w:w="12240" w:h="15840"/>
          <w:pgMar w:top="1360" w:right="1660" w:bottom="960" w:left="1700" w:header="0" w:footer="779" w:gutter="0"/>
          <w:pgNumType w:start="1"/>
          <w:cols w:space="720"/>
        </w:sectPr>
      </w:pPr>
    </w:p>
    <w:p w14:paraId="70C9CAC9" w14:textId="77777777" w:rsidR="00906098" w:rsidRDefault="00371ACF">
      <w:pPr>
        <w:spacing w:before="79"/>
        <w:ind w:left="100"/>
        <w:jc w:val="both"/>
        <w:rPr>
          <w:i/>
          <w:sz w:val="24"/>
        </w:rPr>
      </w:pPr>
      <w:r>
        <w:rPr>
          <w:sz w:val="24"/>
        </w:rPr>
        <w:lastRenderedPageBreak/>
        <w:t>125-2.3</w:t>
      </w:r>
      <w:r>
        <w:rPr>
          <w:spacing w:val="-3"/>
          <w:sz w:val="24"/>
        </w:rPr>
        <w:t xml:space="preserve"> </w:t>
      </w:r>
      <w:r>
        <w:rPr>
          <w:sz w:val="24"/>
        </w:rPr>
        <w:t>REIL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L-849(L)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{L-849(L)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C}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{L-849(L)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Style</w:t>
      </w:r>
    </w:p>
    <w:p w14:paraId="0875771C" w14:textId="77777777" w:rsidR="00906098" w:rsidRDefault="00371ACF">
      <w:pPr>
        <w:pStyle w:val="BodyText"/>
        <w:ind w:left="100" w:right="105"/>
      </w:pPr>
      <w:r>
        <w:rPr>
          <w:i/>
        </w:rPr>
        <w:t>E}</w:t>
      </w:r>
      <w:r>
        <w:rPr>
          <w:i/>
          <w:spacing w:val="-4"/>
        </w:rPr>
        <w:t xml:space="preserve"> </w:t>
      </w:r>
      <w:r>
        <w:t>REIL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pilots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runway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during an approach.</w:t>
      </w:r>
      <w:r>
        <w:rPr>
          <w:spacing w:val="40"/>
        </w:rPr>
        <w:t xml:space="preserve"> </w:t>
      </w:r>
      <w:r>
        <w:t>To ensure reduced energy consumption, reduced maintenance requirements and elimination of costly xenon lamp replacement, the L-849(L) fixture light source shall be a Light Emitting Diode (LED) assembly.</w:t>
      </w:r>
      <w:r>
        <w:rPr>
          <w:spacing w:val="40"/>
        </w:rPr>
        <w:t xml:space="preserve"> </w:t>
      </w:r>
      <w:r>
        <w:t>Xenon flashtubes or HID lamps will not be accepted.</w:t>
      </w:r>
      <w:r>
        <w:rPr>
          <w:spacing w:val="78"/>
        </w:rPr>
        <w:t xml:space="preserve"> </w:t>
      </w:r>
      <w:r>
        <w:t>The Primary and Secondary REIL units shall have a flash rate of 120 flashes per</w:t>
      </w:r>
      <w:r>
        <w:rPr>
          <w:spacing w:val="-2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±10%.</w:t>
      </w:r>
      <w:r>
        <w:rPr>
          <w:spacing w:val="40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REIL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simultaneously with no more than a 10-millisecond difference between them.</w:t>
      </w:r>
    </w:p>
    <w:p w14:paraId="1D672AD7" w14:textId="77777777" w:rsidR="00906098" w:rsidRDefault="00906098">
      <w:pPr>
        <w:pStyle w:val="BodyText"/>
      </w:pPr>
    </w:p>
    <w:p w14:paraId="19E34064" w14:textId="77777777" w:rsidR="00906098" w:rsidRDefault="00371ACF">
      <w:pPr>
        <w:ind w:left="100" w:right="234"/>
        <w:jc w:val="both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either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120/240V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(3-wire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neutral)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240V AC (2-wire), ±10%, 50/60Hz.</w:t>
      </w:r>
    </w:p>
    <w:p w14:paraId="3E29FE57" w14:textId="5077D241" w:rsidR="00906098" w:rsidRDefault="00371ACF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CCR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 w:rsidR="00902969">
        <w:rPr>
          <w:i/>
          <w:spacing w:val="-2"/>
          <w:sz w:val="24"/>
        </w:rPr>
        <w:t>290</w:t>
      </w:r>
      <w:r>
        <w:rPr>
          <w:i/>
          <w:spacing w:val="-2"/>
          <w:sz w:val="24"/>
        </w:rPr>
        <w:t>VA.]</w:t>
      </w:r>
    </w:p>
    <w:p w14:paraId="6C0F2A6B" w14:textId="77777777" w:rsidR="00906098" w:rsidRDefault="00371ACF">
      <w:pPr>
        <w:pStyle w:val="Heading2"/>
      </w:pPr>
      <w:r>
        <w:rPr>
          <w:spacing w:val="-5"/>
        </w:rPr>
        <w:t>or</w:t>
      </w:r>
    </w:p>
    <w:p w14:paraId="1CDB2A68" w14:textId="5DC7B59C" w:rsidR="00906098" w:rsidRDefault="00371ACF">
      <w:pPr>
        <w:ind w:left="100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CCR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171</w:t>
      </w:r>
      <w:r>
        <w:rPr>
          <w:i/>
          <w:spacing w:val="-2"/>
          <w:sz w:val="24"/>
        </w:rPr>
        <w:t>VA.]</w:t>
      </w:r>
    </w:p>
    <w:p w14:paraId="1EF6A20A" w14:textId="77777777" w:rsidR="00906098" w:rsidRDefault="00371ACF">
      <w:pPr>
        <w:pStyle w:val="Heading2"/>
      </w:pPr>
      <w:r>
        <w:rPr>
          <w:spacing w:val="-5"/>
        </w:rPr>
        <w:t>or</w:t>
      </w:r>
    </w:p>
    <w:p w14:paraId="76B30D55" w14:textId="1218D4B6" w:rsidR="00906098" w:rsidRDefault="00371ACF">
      <w:pPr>
        <w:ind w:left="100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CCR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 w:rsidR="00902969">
        <w:rPr>
          <w:i/>
          <w:sz w:val="24"/>
        </w:rPr>
        <w:t>90</w:t>
      </w:r>
      <w:r>
        <w:rPr>
          <w:i/>
          <w:sz w:val="24"/>
        </w:rPr>
        <w:t>VA.]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}</w:t>
      </w:r>
    </w:p>
    <w:p w14:paraId="4E135C75" w14:textId="77777777" w:rsidR="00906098" w:rsidRDefault="00906098">
      <w:pPr>
        <w:pStyle w:val="BodyText"/>
        <w:rPr>
          <w:i/>
        </w:rPr>
      </w:pPr>
    </w:p>
    <w:p w14:paraId="57CEC19B" w14:textId="77777777" w:rsidR="00906098" w:rsidRDefault="00371ACF">
      <w:pPr>
        <w:pStyle w:val="Heading2"/>
      </w:pPr>
      <w:r>
        <w:rPr>
          <w:spacing w:val="-5"/>
        </w:rPr>
        <w:t>or</w:t>
      </w:r>
    </w:p>
    <w:p w14:paraId="31E62DA1" w14:textId="77777777" w:rsidR="00906098" w:rsidRDefault="00906098">
      <w:pPr>
        <w:pStyle w:val="BodyText"/>
        <w:rPr>
          <w:b/>
          <w:i/>
        </w:rPr>
      </w:pPr>
    </w:p>
    <w:p w14:paraId="6671368E" w14:textId="77777777" w:rsidR="00906098" w:rsidRDefault="00371ACF">
      <w:pPr>
        <w:ind w:left="100" w:right="215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z w:val="24"/>
        </w:rPr>
        <w:t xml:space="preserve"> shall operate from either a 3 or 5-step, 60Hz [50Hz] series lighting circuit.</w:t>
      </w:r>
    </w:p>
    <w:p w14:paraId="2046C0DA" w14:textId="77777777" w:rsidR="00906098" w:rsidRDefault="00371ACF">
      <w:pPr>
        <w:spacing w:before="1"/>
        <w:ind w:left="100"/>
        <w:rPr>
          <w:i/>
          <w:sz w:val="24"/>
        </w:rPr>
      </w:pPr>
      <w:r>
        <w:rPr>
          <w:i/>
          <w:sz w:val="24"/>
        </w:rPr>
        <w:t>[Each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separately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6.6A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100W maximum isolation transformer.]</w:t>
      </w:r>
    </w:p>
    <w:p w14:paraId="556127D0" w14:textId="77777777" w:rsidR="00906098" w:rsidRDefault="00371ACF">
      <w:pPr>
        <w:pStyle w:val="Heading1"/>
        <w:ind w:left="100" w:right="0"/>
        <w:jc w:val="left"/>
      </w:pPr>
      <w:r>
        <w:rPr>
          <w:spacing w:val="-5"/>
        </w:rPr>
        <w:t>or</w:t>
      </w:r>
    </w:p>
    <w:p w14:paraId="0B412E62" w14:textId="421578D9" w:rsidR="00906098" w:rsidRDefault="00371ACF">
      <w:pPr>
        <w:ind w:left="100" w:right="215"/>
        <w:rPr>
          <w:i/>
          <w:sz w:val="24"/>
        </w:rPr>
      </w:pPr>
      <w:r>
        <w:rPr>
          <w:i/>
          <w:sz w:val="24"/>
        </w:rPr>
        <w:t>[Each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separately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6.6A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secondary, 100W</w:t>
      </w:r>
      <w:r>
        <w:rPr>
          <w:i/>
          <w:sz w:val="24"/>
        </w:rPr>
        <w:t xml:space="preserve"> maximum isolation transformer.]</w:t>
      </w:r>
    </w:p>
    <w:p w14:paraId="5E9D1494" w14:textId="77777777" w:rsidR="00906098" w:rsidRDefault="00371ACF">
      <w:pPr>
        <w:pStyle w:val="Heading1"/>
        <w:ind w:left="100" w:right="0"/>
        <w:jc w:val="left"/>
      </w:pPr>
      <w:r>
        <w:rPr>
          <w:spacing w:val="-5"/>
        </w:rPr>
        <w:t>or</w:t>
      </w:r>
    </w:p>
    <w:p w14:paraId="4B2B6DB2" w14:textId="77777777" w:rsidR="00906098" w:rsidRDefault="00371ACF">
      <w:pPr>
        <w:ind w:left="100"/>
        <w:rPr>
          <w:i/>
          <w:sz w:val="24"/>
        </w:rPr>
      </w:pPr>
      <w:r>
        <w:rPr>
          <w:i/>
          <w:sz w:val="24"/>
        </w:rPr>
        <w:t>[Each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L-849(L)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separately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6.6A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100W maximum isolation transformer.] }</w:t>
      </w:r>
    </w:p>
    <w:p w14:paraId="5C1C3023" w14:textId="77777777" w:rsidR="00906098" w:rsidRDefault="00906098">
      <w:pPr>
        <w:pStyle w:val="BodyText"/>
        <w:rPr>
          <w:i/>
        </w:rPr>
      </w:pPr>
    </w:p>
    <w:p w14:paraId="406F8CD3" w14:textId="77777777" w:rsidR="00906098" w:rsidRDefault="00371ACF">
      <w:pPr>
        <w:ind w:left="100" w:right="218"/>
        <w:rPr>
          <w:sz w:val="24"/>
        </w:rPr>
      </w:pPr>
      <w:r>
        <w:rPr>
          <w:sz w:val="24"/>
        </w:rPr>
        <w:t>125-2.5</w:t>
      </w:r>
      <w:r>
        <w:rPr>
          <w:spacing w:val="40"/>
          <w:sz w:val="24"/>
        </w:rPr>
        <w:t xml:space="preserve"> </w:t>
      </w:r>
      <w:r>
        <w:rPr>
          <w:sz w:val="24"/>
        </w:rPr>
        <w:t>REIL OPERATION.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{To maximize maintenance personnel safety, there shall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be no more than 240Vdc at any point inside either L-849(L)I control cabinet.} </w:t>
      </w:r>
      <w:r>
        <w:rPr>
          <w:b/>
          <w:sz w:val="24"/>
        </w:rPr>
        <w:t xml:space="preserve">or </w:t>
      </w:r>
      <w:r>
        <w:rPr>
          <w:i/>
          <w:sz w:val="24"/>
        </w:rPr>
        <w:t>{To maximize maintenance personnel safety, there shall be no more than 70Vdc at any point inside either L-849(L)V control cabinet.}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Each control cabinet shall include a door interlock switch that deactivates incoming power when the door is opened.</w:t>
      </w:r>
      <w:r>
        <w:rPr>
          <w:spacing w:val="40"/>
          <w:sz w:val="24"/>
        </w:rPr>
        <w:t xml:space="preserve"> </w:t>
      </w:r>
      <w:r>
        <w:rPr>
          <w:sz w:val="24"/>
        </w:rPr>
        <w:t>DPDT dry relay output contact points shall be present to provide an external indication in case of a system</w:t>
      </w:r>
      <w:r>
        <w:rPr>
          <w:spacing w:val="-2"/>
          <w:sz w:val="24"/>
        </w:rPr>
        <w:t xml:space="preserve"> </w:t>
      </w:r>
      <w:r>
        <w:rPr>
          <w:sz w:val="24"/>
        </w:rPr>
        <w:t>fau</w:t>
      </w:r>
      <w:r>
        <w:rPr>
          <w:sz w:val="24"/>
        </w:rPr>
        <w:t>lt.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fault</w:t>
      </w:r>
      <w:r>
        <w:rPr>
          <w:spacing w:val="-2"/>
          <w:sz w:val="24"/>
        </w:rPr>
        <w:t xml:space="preserve"> </w:t>
      </w:r>
      <w:r>
        <w:rPr>
          <w:sz w:val="24"/>
        </w:rPr>
        <w:t>alarm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activated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1.)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power,</w:t>
      </w:r>
    </w:p>
    <w:p w14:paraId="127A59E4" w14:textId="77777777" w:rsidR="00906098" w:rsidRDefault="00371ACF">
      <w:pPr>
        <w:pStyle w:val="BodyText"/>
        <w:spacing w:before="1"/>
        <w:ind w:left="100"/>
      </w:pPr>
      <w:r>
        <w:t>2.)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LEDs</w:t>
      </w:r>
      <w:r>
        <w:rPr>
          <w:spacing w:val="-3"/>
        </w:rPr>
        <w:t xml:space="preserve"> </w:t>
      </w:r>
      <w:r>
        <w:rPr>
          <w:spacing w:val="-4"/>
        </w:rPr>
        <w:t>fail.</w:t>
      </w:r>
    </w:p>
    <w:p w14:paraId="7AD72E21" w14:textId="77777777" w:rsidR="00906098" w:rsidRDefault="00906098">
      <w:pPr>
        <w:pStyle w:val="BodyText"/>
      </w:pPr>
    </w:p>
    <w:p w14:paraId="2C11B1EF" w14:textId="77777777" w:rsidR="00906098" w:rsidRDefault="00371ACF">
      <w:pPr>
        <w:pStyle w:val="BodyText"/>
        <w:ind w:left="100" w:right="215"/>
      </w:pPr>
      <w:r>
        <w:t>A</w:t>
      </w:r>
      <w:r>
        <w:rPr>
          <w:spacing w:val="-4"/>
        </w:rPr>
        <w:t xml:space="preserve"> </w:t>
      </w:r>
      <w:r>
        <w:t>flasher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signal,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 be transmitted to the LED flasher assemblies in both Primary and Secondary control cabinets.</w:t>
      </w:r>
      <w:r>
        <w:rPr>
          <w:spacing w:val="40"/>
        </w:rPr>
        <w:t xml:space="preserve"> </w:t>
      </w:r>
      <w:r>
        <w:t>The trigger signal shall be sufficiently robust such that the Primary to Secondary cable does not need to be shielded.</w:t>
      </w:r>
    </w:p>
    <w:p w14:paraId="3DE3E0BC" w14:textId="77777777" w:rsidR="00906098" w:rsidRDefault="00906098">
      <w:pPr>
        <w:sectPr w:rsidR="00906098">
          <w:pgSz w:w="12240" w:h="15840"/>
          <w:pgMar w:top="1360" w:right="1660" w:bottom="1020" w:left="1700" w:header="0" w:footer="779" w:gutter="0"/>
          <w:cols w:space="720"/>
        </w:sectPr>
      </w:pPr>
    </w:p>
    <w:p w14:paraId="6A316E00" w14:textId="77777777" w:rsidR="00906098" w:rsidRDefault="00371ACF">
      <w:pPr>
        <w:spacing w:before="79"/>
        <w:ind w:left="100" w:right="215"/>
        <w:rPr>
          <w:i/>
          <w:sz w:val="24"/>
        </w:rPr>
      </w:pPr>
      <w:r>
        <w:rPr>
          <w:i/>
          <w:sz w:val="24"/>
        </w:rPr>
        <w:lastRenderedPageBreak/>
        <w:t>{The LED L-849(L) REIL shall be available with either one- or three-step current 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series </w:t>
      </w:r>
      <w:r>
        <w:rPr>
          <w:i/>
          <w:spacing w:val="-2"/>
          <w:sz w:val="24"/>
        </w:rPr>
        <w:t>circuit.}</w:t>
      </w:r>
    </w:p>
    <w:p w14:paraId="0555F0D0" w14:textId="77777777" w:rsidR="00906098" w:rsidRDefault="00371ACF">
      <w:pPr>
        <w:ind w:left="100" w:right="105"/>
        <w:rPr>
          <w:i/>
          <w:sz w:val="24"/>
        </w:rPr>
      </w:pPr>
      <w:r>
        <w:rPr>
          <w:i/>
          <w:sz w:val="24"/>
        </w:rPr>
        <w:t xml:space="preserve">{The L-849(L)V REIL Primary control cabinet shall have the capability to read series circuit current from the secondary of a 6.6A isolation transformer } </w:t>
      </w:r>
      <w:r>
        <w:rPr>
          <w:b/>
          <w:i/>
          <w:sz w:val="24"/>
        </w:rPr>
        <w:t xml:space="preserve">or </w:t>
      </w:r>
      <w:r>
        <w:rPr>
          <w:i/>
          <w:sz w:val="24"/>
        </w:rPr>
        <w:t>{The L-849(L)I REIL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 the secondary of the same isolation transformer that powers the Primary.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Use of a separate isolation transformer shall not be required.}</w:t>
      </w:r>
    </w:p>
    <w:p w14:paraId="4D0403E0" w14:textId="77777777" w:rsidR="00906098" w:rsidRDefault="00906098">
      <w:pPr>
        <w:pStyle w:val="BodyText"/>
        <w:rPr>
          <w:i/>
          <w:sz w:val="26"/>
        </w:rPr>
      </w:pPr>
    </w:p>
    <w:p w14:paraId="2E157793" w14:textId="77777777" w:rsidR="00906098" w:rsidRDefault="00906098">
      <w:pPr>
        <w:pStyle w:val="BodyText"/>
        <w:rPr>
          <w:i/>
          <w:sz w:val="22"/>
        </w:rPr>
      </w:pPr>
    </w:p>
    <w:p w14:paraId="08991C05" w14:textId="77777777" w:rsidR="00906098" w:rsidRDefault="00371ACF">
      <w:pPr>
        <w:pStyle w:val="Heading1"/>
        <w:ind w:right="2665"/>
      </w:pPr>
      <w:r>
        <w:rPr>
          <w:spacing w:val="-2"/>
        </w:rPr>
        <w:t>CONSTRUCTION</w:t>
      </w:r>
      <w:r>
        <w:rPr>
          <w:spacing w:val="3"/>
        </w:rPr>
        <w:t xml:space="preserve"> </w:t>
      </w:r>
      <w:r>
        <w:rPr>
          <w:spacing w:val="-2"/>
        </w:rPr>
        <w:t>METHODS</w:t>
      </w:r>
    </w:p>
    <w:p w14:paraId="74D4A895" w14:textId="77777777" w:rsidR="00906098" w:rsidRDefault="00906098">
      <w:pPr>
        <w:pStyle w:val="BodyText"/>
        <w:spacing w:before="1"/>
        <w:rPr>
          <w:b/>
        </w:rPr>
      </w:pPr>
    </w:p>
    <w:p w14:paraId="1D5441E2" w14:textId="77777777" w:rsidR="00906098" w:rsidRDefault="00371ACF">
      <w:pPr>
        <w:pStyle w:val="BodyText"/>
        <w:ind w:left="100" w:right="353"/>
        <w:jc w:val="both"/>
      </w:pPr>
      <w:r>
        <w:t>125-3.1</w:t>
      </w:r>
      <w:r>
        <w:rPr>
          <w:spacing w:val="40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THE LED</w:t>
      </w:r>
      <w:r>
        <w:rPr>
          <w:spacing w:val="-2"/>
        </w:rPr>
        <w:t xml:space="preserve"> </w:t>
      </w:r>
      <w:r>
        <w:t>L-849(L)</w:t>
      </w:r>
      <w:r>
        <w:rPr>
          <w:spacing w:val="-2"/>
        </w:rPr>
        <w:t xml:space="preserve"> </w:t>
      </w:r>
      <w:r>
        <w:t>REIL.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 each</w:t>
      </w:r>
      <w:r>
        <w:rPr>
          <w:spacing w:val="-3"/>
        </w:rPr>
        <w:t xml:space="preserve"> </w:t>
      </w:r>
      <w:r>
        <w:t>L-849(L)</w:t>
      </w:r>
      <w:r>
        <w:rPr>
          <w:spacing w:val="-4"/>
        </w:rPr>
        <w:t xml:space="preserve"> </w:t>
      </w:r>
      <w:r>
        <w:t>REIL as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L-849(L) REIL shall be mounted on a mounting device at the locations shown on the plans.</w:t>
      </w:r>
    </w:p>
    <w:p w14:paraId="4470485A" w14:textId="77777777" w:rsidR="00906098" w:rsidRDefault="00371ACF">
      <w:pPr>
        <w:ind w:left="100" w:right="229"/>
        <w:jc w:val="both"/>
        <w:rPr>
          <w:i/>
          <w:sz w:val="24"/>
        </w:rPr>
      </w:pPr>
      <w:r>
        <w:rPr>
          <w:i/>
          <w:sz w:val="24"/>
        </w:rPr>
        <w:t>{If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used: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PCB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adjusted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activate the REIL at the appropriate CCR step settings}</w:t>
      </w:r>
    </w:p>
    <w:p w14:paraId="229488F4" w14:textId="77777777" w:rsidR="00906098" w:rsidRDefault="00906098">
      <w:pPr>
        <w:pStyle w:val="BodyText"/>
        <w:rPr>
          <w:i/>
        </w:rPr>
      </w:pPr>
    </w:p>
    <w:p w14:paraId="3756AD77" w14:textId="77777777" w:rsidR="00906098" w:rsidRDefault="00371ACF">
      <w:pPr>
        <w:pStyle w:val="BodyText"/>
        <w:ind w:left="100"/>
      </w:pPr>
      <w:r>
        <w:rPr>
          <w:spacing w:val="-2"/>
        </w:rPr>
        <w:t>125-3.2</w:t>
      </w:r>
      <w:r>
        <w:rPr>
          <w:spacing w:val="10"/>
        </w:rPr>
        <w:t xml:space="preserve"> </w:t>
      </w:r>
      <w:r>
        <w:rPr>
          <w:spacing w:val="-2"/>
        </w:rPr>
        <w:t>TESTS.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REIL</w:t>
      </w:r>
      <w:r>
        <w:rPr>
          <w:spacing w:val="-13"/>
        </w:rPr>
        <w:t xml:space="preserve"> </w:t>
      </w:r>
      <w:r>
        <w:rPr>
          <w:spacing w:val="-2"/>
        </w:rPr>
        <w:t>shall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fully</w:t>
      </w:r>
      <w:r>
        <w:rPr>
          <w:spacing w:val="-13"/>
        </w:rPr>
        <w:t xml:space="preserve"> </w:t>
      </w:r>
      <w:r>
        <w:rPr>
          <w:spacing w:val="-2"/>
        </w:rPr>
        <w:t>tested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continuous</w:t>
      </w:r>
      <w:r>
        <w:rPr>
          <w:spacing w:val="-13"/>
        </w:rPr>
        <w:t xml:space="preserve"> </w:t>
      </w:r>
      <w:r>
        <w:rPr>
          <w:spacing w:val="-2"/>
        </w:rPr>
        <w:t>operation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less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 xml:space="preserve">24 </w:t>
      </w:r>
      <w:r>
        <w:t>hours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acceptance.</w:t>
      </w:r>
    </w:p>
    <w:p w14:paraId="13498A3F" w14:textId="77777777" w:rsidR="00906098" w:rsidRDefault="00371ACF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07494877" w14:textId="77777777" w:rsidR="00906098" w:rsidRDefault="00371ACF">
      <w:pPr>
        <w:ind w:left="100"/>
        <w:rPr>
          <w:i/>
          <w:sz w:val="24"/>
        </w:rPr>
      </w:pPr>
      <w:r>
        <w:rPr>
          <w:i/>
          <w:sz w:val="24"/>
        </w:rPr>
        <w:t>With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Remote,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operating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constant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regulator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each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step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not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less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than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times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beginning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end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24-hour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test.</w:t>
      </w:r>
      <w:r>
        <w:rPr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REIL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shall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portion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be checked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control}</w:t>
      </w:r>
    </w:p>
    <w:p w14:paraId="216DABD7" w14:textId="77777777" w:rsidR="00906098" w:rsidRDefault="00906098">
      <w:pPr>
        <w:pStyle w:val="BodyText"/>
        <w:spacing w:before="1"/>
        <w:rPr>
          <w:i/>
        </w:rPr>
      </w:pPr>
    </w:p>
    <w:p w14:paraId="076609D6" w14:textId="77777777" w:rsidR="00906098" w:rsidRDefault="00371ACF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70940917" w14:textId="77777777" w:rsidR="00906098" w:rsidRDefault="00371ACF">
      <w:pPr>
        <w:ind w:left="100" w:right="102"/>
        <w:rPr>
          <w:i/>
          <w:sz w:val="24"/>
        </w:rPr>
      </w:pPr>
      <w:r>
        <w:rPr>
          <w:i/>
          <w:spacing w:val="-4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test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shall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operating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REIL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both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Remote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Local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each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step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less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than </w:t>
      </w:r>
      <w:r>
        <w:rPr>
          <w:i/>
          <w:sz w:val="24"/>
        </w:rPr>
        <w:t>10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24-hour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REIL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 during each portion of the test.}</w:t>
      </w:r>
    </w:p>
    <w:p w14:paraId="7A2DB9F4" w14:textId="77777777" w:rsidR="00906098" w:rsidRDefault="00906098">
      <w:pPr>
        <w:pStyle w:val="BodyText"/>
        <w:rPr>
          <w:i/>
          <w:sz w:val="26"/>
        </w:rPr>
      </w:pPr>
    </w:p>
    <w:p w14:paraId="4743B68F" w14:textId="77777777" w:rsidR="00906098" w:rsidRDefault="00906098">
      <w:pPr>
        <w:pStyle w:val="BodyText"/>
        <w:rPr>
          <w:i/>
          <w:sz w:val="22"/>
        </w:rPr>
      </w:pPr>
    </w:p>
    <w:p w14:paraId="0BBF5B9A" w14:textId="77777777" w:rsidR="00906098" w:rsidRDefault="00371ACF">
      <w:pPr>
        <w:pStyle w:val="Heading1"/>
        <w:ind w:left="986"/>
      </w:pP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MEASUREMENT</w:t>
      </w:r>
    </w:p>
    <w:p w14:paraId="4729D9A5" w14:textId="77777777" w:rsidR="00906098" w:rsidRDefault="00906098">
      <w:pPr>
        <w:pStyle w:val="BodyText"/>
        <w:rPr>
          <w:b/>
        </w:rPr>
      </w:pPr>
    </w:p>
    <w:p w14:paraId="2B8F5959" w14:textId="77777777" w:rsidR="00906098" w:rsidRDefault="00371ACF">
      <w:pPr>
        <w:pStyle w:val="BodyText"/>
        <w:spacing w:before="1"/>
        <w:ind w:left="100" w:right="215"/>
      </w:pPr>
      <w:r>
        <w:t>125-4.1</w:t>
      </w:r>
      <w:r>
        <w:rPr>
          <w:spacing w:val="40"/>
        </w:rPr>
        <w:t xml:space="preserve"> </w:t>
      </w:r>
      <w:r>
        <w:t>MEASUREMENT.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for the total quantity of LED L-849(L) REIL units installed and one Instruction Manual (per system) and accepted as completed units, in place, ready for operation.</w:t>
      </w:r>
    </w:p>
    <w:p w14:paraId="35636CF8" w14:textId="77777777" w:rsidR="00906098" w:rsidRDefault="00906098">
      <w:pPr>
        <w:pStyle w:val="BodyText"/>
        <w:rPr>
          <w:sz w:val="26"/>
        </w:rPr>
      </w:pPr>
    </w:p>
    <w:p w14:paraId="4258446E" w14:textId="77777777" w:rsidR="00906098" w:rsidRDefault="00906098">
      <w:pPr>
        <w:pStyle w:val="BodyText"/>
        <w:rPr>
          <w:sz w:val="22"/>
        </w:rPr>
      </w:pPr>
    </w:p>
    <w:p w14:paraId="4F45FDBC" w14:textId="77777777" w:rsidR="00906098" w:rsidRDefault="00371ACF">
      <w:pPr>
        <w:pStyle w:val="Heading1"/>
        <w:ind w:right="2664"/>
      </w:pP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PAYMENT</w:t>
      </w:r>
    </w:p>
    <w:p w14:paraId="4B2403F7" w14:textId="77777777" w:rsidR="00906098" w:rsidRDefault="00906098">
      <w:pPr>
        <w:pStyle w:val="BodyText"/>
        <w:rPr>
          <w:b/>
        </w:rPr>
      </w:pPr>
    </w:p>
    <w:p w14:paraId="3FB8FF6F" w14:textId="77777777" w:rsidR="00906098" w:rsidRDefault="00371ACF">
      <w:pPr>
        <w:pStyle w:val="BodyText"/>
        <w:ind w:left="100" w:right="102"/>
      </w:pPr>
      <w:r>
        <w:t>125-5.1</w:t>
      </w:r>
      <w:r>
        <w:rPr>
          <w:spacing w:val="40"/>
        </w:rPr>
        <w:t xml:space="preserve"> </w:t>
      </w:r>
      <w:r>
        <w:rPr>
          <w:b/>
        </w:rPr>
        <w:t>PAYMENT</w:t>
      </w:r>
      <w:r>
        <w:t>.</w:t>
      </w:r>
      <w:r>
        <w:rPr>
          <w:spacing w:val="40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 total quantity of LED L-849(L) REIL units installed, in place by the Contractor, and accepted by the Engineer.</w:t>
      </w:r>
      <w:r>
        <w:rPr>
          <w:spacing w:val="40"/>
        </w:rPr>
        <w:t xml:space="preserve"> </w:t>
      </w:r>
      <w:r>
        <w:t>This price shall be full compensation for furnishing all materials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preparation,</w:t>
      </w:r>
      <w:r>
        <w:rPr>
          <w:spacing w:val="-4"/>
        </w:rPr>
        <w:t xml:space="preserve"> </w:t>
      </w:r>
      <w:r>
        <w:t>assembly,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 labor, equipment, tools, and incidentals necessary to complete this item.</w:t>
      </w:r>
    </w:p>
    <w:p w14:paraId="372C23F6" w14:textId="77777777" w:rsidR="00906098" w:rsidRDefault="00906098">
      <w:pPr>
        <w:sectPr w:rsidR="00906098">
          <w:pgSz w:w="12240" w:h="15840"/>
          <w:pgMar w:top="1360" w:right="1660" w:bottom="1020" w:left="1700" w:header="0" w:footer="779" w:gutter="0"/>
          <w:cols w:space="720"/>
        </w:sectPr>
      </w:pPr>
    </w:p>
    <w:p w14:paraId="336C57A7" w14:textId="77777777" w:rsidR="00906098" w:rsidRDefault="00371ACF">
      <w:pPr>
        <w:pStyle w:val="BodyText"/>
        <w:spacing w:before="79"/>
        <w:ind w:left="100"/>
      </w:pPr>
      <w:r>
        <w:lastRenderedPageBreak/>
        <w:t>Payment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2"/>
        </w:rPr>
        <w:t>under:</w:t>
      </w:r>
    </w:p>
    <w:p w14:paraId="5E6B7FDA" w14:textId="77777777" w:rsidR="00906098" w:rsidRDefault="00906098">
      <w:pPr>
        <w:pStyle w:val="BodyText"/>
      </w:pPr>
    </w:p>
    <w:p w14:paraId="5D14B465" w14:textId="77777777" w:rsidR="00906098" w:rsidRDefault="00371ACF">
      <w:pPr>
        <w:pStyle w:val="BodyText"/>
        <w:ind w:left="820"/>
      </w:pPr>
      <w:r>
        <w:t>Item</w:t>
      </w:r>
      <w:r>
        <w:rPr>
          <w:spacing w:val="-6"/>
        </w:rPr>
        <w:t xml:space="preserve"> </w:t>
      </w:r>
      <w:r>
        <w:t>L-125-5.1</w:t>
      </w:r>
      <w:r>
        <w:rPr>
          <w:spacing w:val="49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L-849(L)</w:t>
      </w:r>
      <w:r>
        <w:rPr>
          <w:spacing w:val="-7"/>
        </w:rPr>
        <w:t xml:space="preserve"> </w:t>
      </w:r>
      <w:r>
        <w:t>REIL</w:t>
      </w:r>
      <w:r>
        <w:rPr>
          <w:spacing w:val="-5"/>
        </w:rPr>
        <w:t xml:space="preserve"> </w:t>
      </w:r>
      <w:r>
        <w:t>units,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Place—per</w:t>
      </w:r>
      <w:r>
        <w:rPr>
          <w:spacing w:val="-5"/>
        </w:rPr>
        <w:t xml:space="preserve"> </w:t>
      </w:r>
      <w:r>
        <w:rPr>
          <w:spacing w:val="-4"/>
        </w:rPr>
        <w:t>each</w:t>
      </w:r>
    </w:p>
    <w:p w14:paraId="7E597D99" w14:textId="77777777" w:rsidR="00906098" w:rsidRDefault="00906098">
      <w:pPr>
        <w:pStyle w:val="BodyText"/>
      </w:pPr>
    </w:p>
    <w:p w14:paraId="4A3460E6" w14:textId="77777777" w:rsidR="00906098" w:rsidRDefault="00371ACF">
      <w:pPr>
        <w:ind w:left="2628" w:right="2663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L-</w:t>
      </w:r>
      <w:r>
        <w:rPr>
          <w:b/>
          <w:spacing w:val="-5"/>
          <w:sz w:val="24"/>
        </w:rPr>
        <w:t>125</w:t>
      </w:r>
    </w:p>
    <w:sectPr w:rsidR="00906098">
      <w:pgSz w:w="12240" w:h="15840"/>
      <w:pgMar w:top="1360" w:right="1660" w:bottom="1020" w:left="1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AC8A" w14:textId="77777777" w:rsidR="00371ACF" w:rsidRDefault="00371ACF">
      <w:r>
        <w:separator/>
      </w:r>
    </w:p>
  </w:endnote>
  <w:endnote w:type="continuationSeparator" w:id="0">
    <w:p w14:paraId="342C7963" w14:textId="77777777" w:rsidR="00371ACF" w:rsidRDefault="0037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370F" w14:textId="5EC61D19" w:rsidR="00906098" w:rsidRDefault="007F1D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A3B40" wp14:editId="4FED5441">
              <wp:simplePos x="0" y="0"/>
              <wp:positionH relativeFrom="page">
                <wp:posOffset>3150235</wp:posOffset>
              </wp:positionH>
              <wp:positionV relativeFrom="page">
                <wp:posOffset>9424035</wp:posOffset>
              </wp:positionV>
              <wp:extent cx="1470660" cy="165735"/>
              <wp:effectExtent l="0" t="0" r="0" b="0"/>
              <wp:wrapNone/>
              <wp:docPr id="17583230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FFDFE" w14:textId="77777777" w:rsidR="00906098" w:rsidRDefault="00371A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L-849(L)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REIL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A3B4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8.05pt;margin-top:742.05pt;width:115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" filled="f" stroked="f">
              <v:textbox inset="0,0,0,0">
                <w:txbxContent>
                  <w:p w14:paraId="184FFDFE" w14:textId="77777777" w:rsidR="00906098" w:rsidRDefault="00371A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L-849(L)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REIL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ACAD" w14:textId="77777777" w:rsidR="00371ACF" w:rsidRDefault="00371ACF">
      <w:r>
        <w:separator/>
      </w:r>
    </w:p>
  </w:footnote>
  <w:footnote w:type="continuationSeparator" w:id="0">
    <w:p w14:paraId="5F043B04" w14:textId="77777777" w:rsidR="00371ACF" w:rsidRDefault="0037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7387"/>
    <w:multiLevelType w:val="hybridMultilevel"/>
    <w:tmpl w:val="C46CD9A0"/>
    <w:lvl w:ilvl="0" w:tplc="545259AA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4B6549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DD22233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069629E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1190315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FFAAD97E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7A522694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7038A446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84C881F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174032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98"/>
    <w:rsid w:val="00371ACF"/>
    <w:rsid w:val="007D1F7C"/>
    <w:rsid w:val="007F1D46"/>
    <w:rsid w:val="008535AD"/>
    <w:rsid w:val="008619CC"/>
    <w:rsid w:val="00902969"/>
    <w:rsid w:val="009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3AD3C"/>
  <w15:docId w15:val="{DD782008-E37D-48EB-B82F-1ADE9C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28" w:right="10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irportlightingcompa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6034</Characters>
  <Application>Microsoft Office Word</Application>
  <DocSecurity>0</DocSecurity>
  <Lines>147</Lines>
  <Paragraphs>69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SPECIFICATION</dc:title>
  <dc:creator>Ed Runyon</dc:creator>
  <cp:lastModifiedBy>Jeff Jacobs</cp:lastModifiedBy>
  <cp:revision>6</cp:revision>
  <dcterms:created xsi:type="dcterms:W3CDTF">2025-12-04T19:50:00Z</dcterms:created>
  <dcterms:modified xsi:type="dcterms:W3CDTF">2025-12-04T19:52:00Z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for Microsoft 365</vt:lpwstr>
  </property>
</Properties>
</file>